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9C416" w14:textId="533C65D9" w:rsidR="00B14718" w:rsidRDefault="00B14718" w:rsidP="00B14718">
      <w:pPr>
        <w:jc w:val="center"/>
        <w:rPr>
          <w:rFonts w:ascii="宋体" w:eastAsia="宋体" w:hAnsi="宋体"/>
          <w:b/>
          <w:bCs/>
          <w:szCs w:val="21"/>
        </w:rPr>
      </w:pPr>
      <w:bookmarkStart w:id="0" w:name="_GoBack"/>
      <w:bookmarkEnd w:id="0"/>
      <w:r>
        <w:rPr>
          <w:rFonts w:ascii="宋体" w:eastAsia="宋体" w:hAnsi="宋体"/>
          <w:b/>
          <w:bCs/>
          <w:szCs w:val="21"/>
        </w:rPr>
        <w:t>2021</w:t>
      </w:r>
      <w:r w:rsidRPr="000B185E">
        <w:rPr>
          <w:rFonts w:ascii="宋体" w:eastAsia="宋体" w:hAnsi="宋体" w:hint="eastAsia"/>
          <w:b/>
          <w:bCs/>
          <w:szCs w:val="21"/>
        </w:rPr>
        <w:t>年</w:t>
      </w:r>
      <w:r w:rsidR="00B73CE4">
        <w:rPr>
          <w:rFonts w:ascii="宋体" w:eastAsia="宋体" w:hAnsi="宋体" w:hint="eastAsia"/>
          <w:b/>
          <w:bCs/>
          <w:szCs w:val="21"/>
        </w:rPr>
        <w:t>《</w:t>
      </w:r>
      <w:r>
        <w:rPr>
          <w:rFonts w:ascii="宋体" w:eastAsia="宋体" w:hAnsi="宋体" w:hint="eastAsia"/>
          <w:b/>
          <w:bCs/>
          <w:szCs w:val="21"/>
        </w:rPr>
        <w:t>光学仪器</w:t>
      </w:r>
      <w:r w:rsidR="00B73CE4">
        <w:rPr>
          <w:rFonts w:ascii="宋体" w:eastAsia="宋体" w:hAnsi="宋体" w:hint="eastAsia"/>
          <w:b/>
          <w:bCs/>
          <w:szCs w:val="21"/>
        </w:rPr>
        <w:t>》</w:t>
      </w:r>
      <w:r w:rsidR="00CE2C54">
        <w:rPr>
          <w:rFonts w:ascii="宋体" w:eastAsia="宋体" w:hAnsi="宋体" w:hint="eastAsia"/>
          <w:b/>
          <w:bCs/>
          <w:szCs w:val="21"/>
        </w:rPr>
        <w:t>文章</w:t>
      </w:r>
      <w:r w:rsidR="00B73CE4">
        <w:rPr>
          <w:rFonts w:ascii="宋体" w:eastAsia="宋体" w:hAnsi="宋体" w:hint="eastAsia"/>
          <w:b/>
          <w:bCs/>
          <w:szCs w:val="21"/>
        </w:rPr>
        <w:t>检索总</w:t>
      </w:r>
      <w:r w:rsidRPr="000B185E">
        <w:rPr>
          <w:rFonts w:ascii="宋体" w:eastAsia="宋体" w:hAnsi="宋体" w:hint="eastAsia"/>
          <w:b/>
          <w:bCs/>
          <w:szCs w:val="21"/>
        </w:rPr>
        <w:t>目录</w:t>
      </w:r>
    </w:p>
    <w:p w14:paraId="40C46A51" w14:textId="77777777" w:rsidR="00B14718" w:rsidRPr="00B14718" w:rsidRDefault="00B14718" w:rsidP="00B14718">
      <w:pPr>
        <w:rPr>
          <w:rFonts w:ascii="Times New Roman" w:eastAsia="宋体" w:hAnsi="Times New Roman" w:cs="Times New Roman"/>
          <w:b/>
          <w:bCs/>
          <w:szCs w:val="21"/>
        </w:rPr>
      </w:pPr>
    </w:p>
    <w:p w14:paraId="5F42535E" w14:textId="44DAB9FF" w:rsidR="007461EA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[1]</w:t>
      </w:r>
      <w:r w:rsidR="003B7A7B">
        <w:rPr>
          <w:rFonts w:ascii="Times New Roman" w:eastAsia="宋体" w:hAnsi="Times New Roman" w:cs="Times New Roman"/>
        </w:rPr>
        <w:t>秦晨阳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应捷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杨海马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基于</w:t>
      </w:r>
      <w:r w:rsidRPr="00B14718">
        <w:rPr>
          <w:rFonts w:ascii="Times New Roman" w:eastAsia="宋体" w:hAnsi="Times New Roman" w:cs="Times New Roman"/>
        </w:rPr>
        <w:t>U-net</w:t>
      </w:r>
      <w:r w:rsidRPr="00B14718">
        <w:rPr>
          <w:rFonts w:ascii="Times New Roman" w:eastAsia="宋体" w:hAnsi="Times New Roman" w:cs="Times New Roman"/>
        </w:rPr>
        <w:t>网络的细胞核检测方法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2021,43(1):1-5</w:t>
      </w:r>
      <w:r>
        <w:rPr>
          <w:rFonts w:ascii="Times New Roman" w:eastAsia="宋体" w:hAnsi="Times New Roman" w:cs="Times New Roman"/>
        </w:rPr>
        <w:t>.</w:t>
      </w:r>
    </w:p>
    <w:p w14:paraId="7FACAB5A" w14:textId="547C41A7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[2]</w:t>
      </w:r>
      <w:r w:rsidRPr="00B14718">
        <w:rPr>
          <w:rFonts w:ascii="Times New Roman" w:eastAsia="宋体" w:hAnsi="Times New Roman" w:cs="Times New Roman"/>
        </w:rPr>
        <w:t>李文杰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徐捷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王新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穆宝忠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基于激光跟踪测量系统的瞄准方法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2021,43(1):6-13</w:t>
      </w:r>
      <w:r>
        <w:rPr>
          <w:rFonts w:ascii="Times New Roman" w:eastAsia="宋体" w:hAnsi="Times New Roman" w:cs="Times New Roman"/>
        </w:rPr>
        <w:t>.</w:t>
      </w:r>
    </w:p>
    <w:p w14:paraId="01E9CA97" w14:textId="3D11E361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[3]</w:t>
      </w:r>
      <w:r w:rsidRPr="00B14718">
        <w:rPr>
          <w:rFonts w:ascii="Times New Roman" w:eastAsia="宋体" w:hAnsi="Times New Roman" w:cs="Times New Roman"/>
        </w:rPr>
        <w:t>秦晓飞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张一鹏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陈浩胜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李夏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何致远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基于区域提案孪生网络的优化目标跟踪算法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2021,43(1):14-20</w:t>
      </w:r>
      <w:r>
        <w:rPr>
          <w:rFonts w:ascii="Times New Roman" w:eastAsia="宋体" w:hAnsi="Times New Roman" w:cs="Times New Roman"/>
        </w:rPr>
        <w:t>.</w:t>
      </w:r>
    </w:p>
    <w:p w14:paraId="5C0DEAA3" w14:textId="5E83F79C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[4]</w:t>
      </w:r>
      <w:r w:rsidRPr="00B14718">
        <w:rPr>
          <w:rFonts w:ascii="Times New Roman" w:eastAsia="宋体" w:hAnsi="Times New Roman" w:cs="Times New Roman"/>
        </w:rPr>
        <w:t>茅前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江旻珊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魏静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基于改进</w:t>
      </w:r>
      <w:r w:rsidRPr="00B14718">
        <w:rPr>
          <w:rFonts w:ascii="Times New Roman" w:eastAsia="宋体" w:hAnsi="Times New Roman" w:cs="Times New Roman"/>
        </w:rPr>
        <w:t>U-Net</w:t>
      </w:r>
      <w:r w:rsidRPr="00B14718">
        <w:rPr>
          <w:rFonts w:ascii="Times New Roman" w:eastAsia="宋体" w:hAnsi="Times New Roman" w:cs="Times New Roman"/>
        </w:rPr>
        <w:t>的视盘视杯分割方法的研究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2021,43(1):21-27</w:t>
      </w:r>
      <w:r>
        <w:rPr>
          <w:rFonts w:ascii="Times New Roman" w:eastAsia="宋体" w:hAnsi="Times New Roman" w:cs="Times New Roman"/>
        </w:rPr>
        <w:t>.</w:t>
      </w:r>
    </w:p>
    <w:p w14:paraId="0E57A942" w14:textId="527E66B9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[5]</w:t>
      </w:r>
      <w:r w:rsidRPr="00B14718">
        <w:rPr>
          <w:rFonts w:ascii="Times New Roman" w:eastAsia="宋体" w:hAnsi="Times New Roman" w:cs="Times New Roman"/>
        </w:rPr>
        <w:t>孙光瑀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曹曙桦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李瑞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王琦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基于导模共振效应的免标记</w:t>
      </w:r>
      <w:r w:rsidRPr="00B14718">
        <w:rPr>
          <w:rFonts w:ascii="Times New Roman" w:eastAsia="宋体" w:hAnsi="Times New Roman" w:cs="Times New Roman"/>
        </w:rPr>
        <w:t>DNA</w:t>
      </w:r>
      <w:r w:rsidRPr="00B14718">
        <w:rPr>
          <w:rFonts w:ascii="Times New Roman" w:eastAsia="宋体" w:hAnsi="Times New Roman" w:cs="Times New Roman"/>
        </w:rPr>
        <w:t>生物传感器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2021,43(1):28-33</w:t>
      </w:r>
      <w:r>
        <w:rPr>
          <w:rFonts w:ascii="Times New Roman" w:eastAsia="宋体" w:hAnsi="Times New Roman" w:cs="Times New Roman"/>
        </w:rPr>
        <w:t>.</w:t>
      </w:r>
    </w:p>
    <w:p w14:paraId="1E8473B4" w14:textId="5AFC57E6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[6]</w:t>
      </w:r>
      <w:r w:rsidRPr="00B14718">
        <w:rPr>
          <w:rFonts w:ascii="Times New Roman" w:eastAsia="宋体" w:hAnsi="Times New Roman" w:cs="Times New Roman"/>
        </w:rPr>
        <w:t>彭梁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周骛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郑榕根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戴雯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蔡小舒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煤粉颗粒燃烧过程可视化研究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2021,43(1):34-41</w:t>
      </w:r>
      <w:r>
        <w:rPr>
          <w:rFonts w:ascii="Times New Roman" w:eastAsia="宋体" w:hAnsi="Times New Roman" w:cs="Times New Roman"/>
        </w:rPr>
        <w:t>.</w:t>
      </w:r>
    </w:p>
    <w:p w14:paraId="7FDAF1B1" w14:textId="27AD84DB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[7]</w:t>
      </w:r>
      <w:r w:rsidRPr="00B14718">
        <w:rPr>
          <w:rFonts w:ascii="Times New Roman" w:eastAsia="宋体" w:hAnsi="Times New Roman" w:cs="Times New Roman"/>
        </w:rPr>
        <w:t>陈鲁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李志强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面板检测用显微镜光学系统设计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2021,43(1):42-48</w:t>
      </w:r>
      <w:r>
        <w:rPr>
          <w:rFonts w:ascii="Times New Roman" w:eastAsia="宋体" w:hAnsi="Times New Roman" w:cs="Times New Roman"/>
        </w:rPr>
        <w:t>.</w:t>
      </w:r>
    </w:p>
    <w:p w14:paraId="076F12D3" w14:textId="07FDDADA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[8]</w:t>
      </w:r>
      <w:r w:rsidRPr="00B14718">
        <w:rPr>
          <w:rFonts w:ascii="Times New Roman" w:eastAsia="宋体" w:hAnsi="Times New Roman" w:cs="Times New Roman"/>
        </w:rPr>
        <w:t>张腾飞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张德保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张雨虹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游冠军</w:t>
      </w:r>
      <w:r w:rsidRPr="00B14718">
        <w:rPr>
          <w:rFonts w:ascii="Times New Roman" w:eastAsia="宋体" w:hAnsi="Times New Roman" w:cs="Times New Roman"/>
        </w:rPr>
        <w:t>.CsPbBr3</w:t>
      </w:r>
      <w:r w:rsidRPr="00B14718">
        <w:rPr>
          <w:rFonts w:ascii="Times New Roman" w:eastAsia="宋体" w:hAnsi="Times New Roman" w:cs="Times New Roman"/>
        </w:rPr>
        <w:t>纳米片的三光子非线性吸收性质研究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2021,43(1):49-55</w:t>
      </w:r>
      <w:r>
        <w:rPr>
          <w:rFonts w:ascii="Times New Roman" w:eastAsia="宋体" w:hAnsi="Times New Roman" w:cs="Times New Roman"/>
        </w:rPr>
        <w:t>.</w:t>
      </w:r>
    </w:p>
    <w:p w14:paraId="56535981" w14:textId="0C22D04F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[9]</w:t>
      </w:r>
      <w:r w:rsidRPr="00B14718">
        <w:rPr>
          <w:rFonts w:ascii="Times New Roman" w:eastAsia="宋体" w:hAnsi="Times New Roman" w:cs="Times New Roman"/>
        </w:rPr>
        <w:t>刘建钊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王宁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基于单片机的模拟光照度计设计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2021,43(1):56-62</w:t>
      </w:r>
      <w:r>
        <w:rPr>
          <w:rFonts w:ascii="Times New Roman" w:eastAsia="宋体" w:hAnsi="Times New Roman" w:cs="Times New Roman"/>
        </w:rPr>
        <w:t>.</w:t>
      </w:r>
    </w:p>
    <w:p w14:paraId="5D82F06F" w14:textId="00F7B230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[10]</w:t>
      </w:r>
      <w:r w:rsidRPr="00B14718">
        <w:rPr>
          <w:rFonts w:ascii="Times New Roman" w:eastAsia="宋体" w:hAnsi="Times New Roman" w:cs="Times New Roman"/>
        </w:rPr>
        <w:t>王国旭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梁斌明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基于亚波长光栅的负折射光子晶体成像研究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2021,43(1):63-68</w:t>
      </w:r>
      <w:r>
        <w:rPr>
          <w:rFonts w:ascii="Times New Roman" w:eastAsia="宋体" w:hAnsi="Times New Roman" w:cs="Times New Roman"/>
        </w:rPr>
        <w:t>.</w:t>
      </w:r>
    </w:p>
    <w:p w14:paraId="5269E78F" w14:textId="568ABD22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[11]</w:t>
      </w:r>
      <w:r w:rsidRPr="00B14718">
        <w:rPr>
          <w:rFonts w:ascii="Times New Roman" w:eastAsia="宋体" w:hAnsi="Times New Roman" w:cs="Times New Roman"/>
        </w:rPr>
        <w:t>陈海虹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张玲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用于黄曲霉素</w:t>
      </w:r>
      <w:r w:rsidRPr="00B14718">
        <w:rPr>
          <w:rFonts w:ascii="Times New Roman" w:eastAsia="宋体" w:hAnsi="Times New Roman" w:cs="Times New Roman"/>
        </w:rPr>
        <w:t>B1</w:t>
      </w:r>
      <w:r w:rsidRPr="00B14718">
        <w:rPr>
          <w:rFonts w:ascii="Times New Roman" w:eastAsia="宋体" w:hAnsi="Times New Roman" w:cs="Times New Roman"/>
        </w:rPr>
        <w:t>检测的表面增强型荧光光学传感器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2021,43(1):69-75</w:t>
      </w:r>
      <w:r>
        <w:rPr>
          <w:rFonts w:ascii="Times New Roman" w:eastAsia="宋体" w:hAnsi="Times New Roman" w:cs="Times New Roman"/>
        </w:rPr>
        <w:t>.</w:t>
      </w:r>
    </w:p>
    <w:p w14:paraId="7FFFE5AF" w14:textId="1470B5BD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[12]</w:t>
      </w:r>
      <w:r w:rsidRPr="00B14718">
        <w:rPr>
          <w:rFonts w:ascii="Times New Roman" w:eastAsia="宋体" w:hAnsi="Times New Roman" w:cs="Times New Roman"/>
        </w:rPr>
        <w:t>程朝亮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沈旭玲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郝强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光纤光梳温度反馈控制方法研究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2021,43(1):76-81</w:t>
      </w:r>
      <w:r>
        <w:rPr>
          <w:rFonts w:ascii="Times New Roman" w:eastAsia="宋体" w:hAnsi="Times New Roman" w:cs="Times New Roman"/>
        </w:rPr>
        <w:t>.</w:t>
      </w:r>
    </w:p>
    <w:p w14:paraId="172F33D9" w14:textId="5B208486" w:rsidR="00B14718" w:rsidRP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[13]</w:t>
      </w:r>
      <w:r w:rsidRPr="00B14718">
        <w:rPr>
          <w:rFonts w:ascii="Times New Roman" w:eastAsia="宋体" w:hAnsi="Times New Roman" w:cs="Times New Roman"/>
        </w:rPr>
        <w:t>顾页妮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钱晓晨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吕燕磊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陶春先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真空紫外辐照对</w:t>
      </w:r>
      <w:r w:rsidRPr="00B14718">
        <w:rPr>
          <w:rFonts w:ascii="Times New Roman" w:eastAsia="宋体" w:hAnsi="Times New Roman" w:cs="Times New Roman"/>
        </w:rPr>
        <w:t>Lumogen</w:t>
      </w:r>
      <w:r w:rsidRPr="00B14718">
        <w:rPr>
          <w:rFonts w:ascii="Times New Roman" w:eastAsia="宋体" w:hAnsi="Times New Roman" w:cs="Times New Roman"/>
        </w:rPr>
        <w:t>薄膜损伤及光学性能的影响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2021,43(1):82-87</w:t>
      </w:r>
      <w:r>
        <w:rPr>
          <w:rFonts w:ascii="Times New Roman" w:eastAsia="宋体" w:hAnsi="Times New Roman" w:cs="Times New Roman"/>
        </w:rPr>
        <w:t>.</w:t>
      </w:r>
    </w:p>
    <w:p w14:paraId="239FD123" w14:textId="4CCB4FC7" w:rsidR="00B14718" w:rsidRDefault="00B14718" w:rsidP="00B14718">
      <w:pPr>
        <w:spacing w:line="360" w:lineRule="auto"/>
        <w:rPr>
          <w:rFonts w:ascii="Times New Roman" w:eastAsia="宋体" w:hAnsi="Times New Roman" w:cs="Times New Roman"/>
        </w:rPr>
      </w:pPr>
      <w:r w:rsidRPr="00B14718">
        <w:rPr>
          <w:rFonts w:ascii="Times New Roman" w:eastAsia="宋体" w:hAnsi="Times New Roman" w:cs="Times New Roman"/>
        </w:rPr>
        <w:t>[14]</w:t>
      </w:r>
      <w:r w:rsidRPr="00B14718">
        <w:rPr>
          <w:rFonts w:ascii="Times New Roman" w:eastAsia="宋体" w:hAnsi="Times New Roman" w:cs="Times New Roman"/>
        </w:rPr>
        <w:t>朱梦琪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张敏燕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徐康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王成</w:t>
      </w:r>
      <w:r w:rsidR="003B7A7B">
        <w:rPr>
          <w:rFonts w:ascii="Times New Roman" w:eastAsia="宋体" w:hAnsi="Times New Roman" w:cs="Times New Roman" w:hint="eastAsia"/>
        </w:rPr>
        <w:t>,</w:t>
      </w:r>
      <w:r w:rsidRPr="00B14718">
        <w:rPr>
          <w:rFonts w:ascii="Times New Roman" w:eastAsia="宋体" w:hAnsi="Times New Roman" w:cs="Times New Roman"/>
        </w:rPr>
        <w:t>王琦</w:t>
      </w:r>
      <w:r w:rsidRPr="00B14718">
        <w:rPr>
          <w:rFonts w:ascii="Times New Roman" w:eastAsia="宋体" w:hAnsi="Times New Roman" w:cs="Times New Roman"/>
        </w:rPr>
        <w:t>.</w:t>
      </w:r>
      <w:r w:rsidRPr="00B14718">
        <w:rPr>
          <w:rFonts w:ascii="Times New Roman" w:eastAsia="宋体" w:hAnsi="Times New Roman" w:cs="Times New Roman"/>
        </w:rPr>
        <w:t>光声血流速度测量方法及研究进展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14718">
        <w:rPr>
          <w:rFonts w:ascii="Times New Roman" w:eastAsia="宋体" w:hAnsi="Times New Roman" w:cs="Times New Roman"/>
        </w:rPr>
        <w:t>2021,43(1):88-94</w:t>
      </w:r>
      <w:r>
        <w:rPr>
          <w:rFonts w:ascii="Times New Roman" w:eastAsia="宋体" w:hAnsi="Times New Roman" w:cs="Times New Roman"/>
        </w:rPr>
        <w:t>.</w:t>
      </w:r>
    </w:p>
    <w:p w14:paraId="041B657E" w14:textId="3AB479EB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15]</w:t>
      </w:r>
      <w:r w:rsidRPr="009E50D2">
        <w:rPr>
          <w:rFonts w:ascii="Times New Roman" w:eastAsia="宋体" w:hAnsi="Times New Roman" w:cs="Times New Roman"/>
        </w:rPr>
        <w:t>吴双宝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文静</w:t>
      </w:r>
      <w:r w:rsidRPr="009E50D2">
        <w:rPr>
          <w:rFonts w:ascii="Times New Roman" w:eastAsia="宋体" w:hAnsi="Times New Roman" w:cs="Times New Roman"/>
        </w:rPr>
        <w:t>.</w:t>
      </w:r>
      <w:r w:rsidRPr="009E50D2">
        <w:rPr>
          <w:rFonts w:ascii="Times New Roman" w:eastAsia="宋体" w:hAnsi="Times New Roman" w:cs="Times New Roman" w:hint="eastAsia"/>
        </w:rPr>
        <w:t>用介电质超表面产生准艾里光束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2021,43(2):1-7</w:t>
      </w:r>
      <w:r>
        <w:rPr>
          <w:rFonts w:ascii="Times New Roman" w:eastAsia="宋体" w:hAnsi="Times New Roman" w:cs="Times New Roman"/>
        </w:rPr>
        <w:t>.</w:t>
      </w:r>
    </w:p>
    <w:p w14:paraId="01090A15" w14:textId="64827993" w:rsidR="009E50D2" w:rsidRPr="003B7A7B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[16]</w:t>
      </w:r>
      <w:r w:rsidRPr="009E50D2">
        <w:rPr>
          <w:rFonts w:ascii="Times New Roman" w:eastAsia="宋体" w:hAnsi="Times New Roman" w:cs="Times New Roman"/>
        </w:rPr>
        <w:t>朱炜昕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王亚刚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提升非侵入式负荷辨识准确度的改进型自编码器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2021,43(2):8-15</w:t>
      </w:r>
      <w:r>
        <w:rPr>
          <w:rFonts w:ascii="Times New Roman" w:eastAsia="宋体" w:hAnsi="Times New Roman" w:cs="Times New Roman"/>
        </w:rPr>
        <w:t>.</w:t>
      </w:r>
    </w:p>
    <w:p w14:paraId="62E97421" w14:textId="6D8ED3CE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[17]</w:t>
      </w:r>
      <w:r w:rsidRPr="009E50D2">
        <w:rPr>
          <w:rFonts w:ascii="Times New Roman" w:eastAsia="宋体" w:hAnsi="Times New Roman" w:cs="Times New Roman"/>
        </w:rPr>
        <w:t>洪琛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朱坚民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黄之文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基于同态滤波和深度卷积模型的低照度工件表面粗糙度等级识别</w:t>
      </w:r>
      <w:r w:rsidRPr="009E50D2">
        <w:rPr>
          <w:rFonts w:ascii="Times New Roman" w:eastAsia="宋体" w:hAnsi="Times New Roman" w:cs="Times New Roman"/>
        </w:rPr>
        <w:t>[J].</w:t>
      </w:r>
      <w:r w:rsidRPr="009E50D2">
        <w:rPr>
          <w:rFonts w:ascii="Times New Roman" w:eastAsia="宋体" w:hAnsi="Times New Roman" w:cs="Times New Roman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2021,43(2):16-23</w:t>
      </w:r>
      <w:r>
        <w:rPr>
          <w:rFonts w:ascii="Times New Roman" w:eastAsia="宋体" w:hAnsi="Times New Roman" w:cs="Times New Roman"/>
        </w:rPr>
        <w:t>.</w:t>
      </w:r>
    </w:p>
    <w:p w14:paraId="26027AD0" w14:textId="1751B339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lastRenderedPageBreak/>
        <w:t>[18]</w:t>
      </w:r>
      <w:r w:rsidRPr="009E50D2">
        <w:rPr>
          <w:rFonts w:ascii="Times New Roman" w:eastAsia="宋体" w:hAnsi="Times New Roman" w:cs="Times New Roman"/>
        </w:rPr>
        <w:t>秦晓飞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郑超阳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陈浩胜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李夏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何致远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 w:hint="eastAsia"/>
        </w:rPr>
        <w:t>基于</w:t>
      </w:r>
      <w:r w:rsidRPr="009E50D2">
        <w:rPr>
          <w:rFonts w:ascii="Times New Roman" w:eastAsia="宋体" w:hAnsi="Times New Roman" w:cs="Times New Roman"/>
        </w:rPr>
        <w:t>U</w:t>
      </w:r>
      <w:r w:rsidRPr="009E50D2">
        <w:rPr>
          <w:rFonts w:ascii="Times New Roman" w:eastAsia="宋体" w:hAnsi="Times New Roman" w:cs="Times New Roman"/>
        </w:rPr>
        <w:t>型卷积网络的视网膜血管分割方法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2021,43(2):24-30</w:t>
      </w:r>
      <w:r>
        <w:rPr>
          <w:rFonts w:ascii="Times New Roman" w:eastAsia="宋体" w:hAnsi="Times New Roman" w:cs="Times New Roman"/>
        </w:rPr>
        <w:t>.</w:t>
      </w:r>
    </w:p>
    <w:p w14:paraId="4C7AB01A" w14:textId="6ABBF7BA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[19]</w:t>
      </w:r>
      <w:r w:rsidRPr="009E50D2">
        <w:rPr>
          <w:rFonts w:ascii="Times New Roman" w:eastAsia="宋体" w:hAnsi="Times New Roman" w:cs="Times New Roman"/>
        </w:rPr>
        <w:t>瑚琦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查彤彤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李锐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基于快速运动场景下的目标跟踪改进算法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2021,43(2):31-38</w:t>
      </w:r>
      <w:r>
        <w:rPr>
          <w:rFonts w:ascii="Times New Roman" w:eastAsia="宋体" w:hAnsi="Times New Roman" w:cs="Times New Roman"/>
        </w:rPr>
        <w:t>.</w:t>
      </w:r>
    </w:p>
    <w:p w14:paraId="3219C2D1" w14:textId="2FA9C2BF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[20]</w:t>
      </w:r>
      <w:r w:rsidRPr="009E50D2">
        <w:rPr>
          <w:rFonts w:ascii="Times New Roman" w:eastAsia="宋体" w:hAnsi="Times New Roman" w:cs="Times New Roman"/>
        </w:rPr>
        <w:t>秦晓飞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郭海洋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陈浩胜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李夏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何致远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 w:hint="eastAsia"/>
        </w:rPr>
        <w:t>基于深度残差网络的多人姿态估计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2021,43(2):39-47</w:t>
      </w:r>
      <w:r>
        <w:rPr>
          <w:rFonts w:ascii="Times New Roman" w:eastAsia="宋体" w:hAnsi="Times New Roman" w:cs="Times New Roman"/>
        </w:rPr>
        <w:t>.</w:t>
      </w:r>
    </w:p>
    <w:p w14:paraId="4484B052" w14:textId="340DFDEE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[21]</w:t>
      </w:r>
      <w:r w:rsidRPr="009E50D2">
        <w:rPr>
          <w:rFonts w:ascii="Times New Roman" w:eastAsia="宋体" w:hAnsi="Times New Roman" w:cs="Times New Roman"/>
        </w:rPr>
        <w:t>李军显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李毅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周建忠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田蓉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刘进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VO2/GaAs</w:t>
      </w:r>
      <w:r w:rsidRPr="009E50D2">
        <w:rPr>
          <w:rFonts w:ascii="Times New Roman" w:eastAsia="宋体" w:hAnsi="Times New Roman" w:cs="Times New Roman"/>
        </w:rPr>
        <w:t>异质结的制备及其光电特性研究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2021,43(2):48-54</w:t>
      </w:r>
      <w:r>
        <w:rPr>
          <w:rFonts w:ascii="Times New Roman" w:eastAsia="宋体" w:hAnsi="Times New Roman" w:cs="Times New Roman"/>
        </w:rPr>
        <w:t>.</w:t>
      </w:r>
    </w:p>
    <w:p w14:paraId="290F6C3B" w14:textId="7F1ADB07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[22]</w:t>
      </w:r>
      <w:r w:rsidRPr="009E50D2">
        <w:rPr>
          <w:rFonts w:ascii="Times New Roman" w:eastAsia="宋体" w:hAnsi="Times New Roman" w:cs="Times New Roman"/>
        </w:rPr>
        <w:t>郭涛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麻艳娜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顾兆麒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谷付星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基于</w:t>
      </w:r>
      <w:r w:rsidRPr="009E50D2">
        <w:rPr>
          <w:rFonts w:ascii="Times New Roman" w:eastAsia="宋体" w:hAnsi="Times New Roman" w:cs="Times New Roman"/>
        </w:rPr>
        <w:t>CO2</w:t>
      </w:r>
      <w:r w:rsidRPr="009E50D2">
        <w:rPr>
          <w:rFonts w:ascii="Times New Roman" w:eastAsia="宋体" w:hAnsi="Times New Roman" w:cs="Times New Roman"/>
        </w:rPr>
        <w:t>激光单点加热的微泡腔制备及其性能研究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2021,43(2):55-60</w:t>
      </w:r>
      <w:r>
        <w:rPr>
          <w:rFonts w:ascii="Times New Roman" w:eastAsia="宋体" w:hAnsi="Times New Roman" w:cs="Times New Roman"/>
        </w:rPr>
        <w:t>.</w:t>
      </w:r>
    </w:p>
    <w:p w14:paraId="3BC496D8" w14:textId="369487AF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[23]</w:t>
      </w:r>
      <w:r w:rsidRPr="009E50D2">
        <w:rPr>
          <w:rFonts w:ascii="Times New Roman" w:eastAsia="宋体" w:hAnsi="Times New Roman" w:cs="Times New Roman"/>
        </w:rPr>
        <w:t>王承浩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王晨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王琦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成丁尔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张大伟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一种导模共振窄带宽的平顶滤波器设计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2021,43(2):61-65,78</w:t>
      </w:r>
      <w:r>
        <w:rPr>
          <w:rFonts w:ascii="Times New Roman" w:eastAsia="宋体" w:hAnsi="Times New Roman" w:cs="Times New Roman"/>
        </w:rPr>
        <w:t>.</w:t>
      </w:r>
    </w:p>
    <w:p w14:paraId="740CF0D9" w14:textId="1849CC5D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[25]</w:t>
      </w:r>
      <w:r w:rsidRPr="009E50D2">
        <w:rPr>
          <w:rFonts w:ascii="Times New Roman" w:eastAsia="宋体" w:hAnsi="Times New Roman" w:cs="Times New Roman"/>
        </w:rPr>
        <w:t>康翔宇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郭骥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曾祥堉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郭未宽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柯贤文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高秀敏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基于米散射激光雷达的大气气溶胶检测系统设计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2021,43(2):66-71</w:t>
      </w:r>
      <w:r>
        <w:rPr>
          <w:rFonts w:ascii="Times New Roman" w:eastAsia="宋体" w:hAnsi="Times New Roman" w:cs="Times New Roman"/>
        </w:rPr>
        <w:t>.</w:t>
      </w:r>
    </w:p>
    <w:p w14:paraId="41EF80EE" w14:textId="2FD93737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[26]</w:t>
      </w:r>
      <w:r w:rsidRPr="009E50D2">
        <w:rPr>
          <w:rFonts w:ascii="Times New Roman" w:eastAsia="宋体" w:hAnsi="Times New Roman" w:cs="Times New Roman"/>
        </w:rPr>
        <w:t>黄邵祺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张亚兵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潘明亮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陆佳炜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戴博</w:t>
      </w:r>
      <w:r>
        <w:rPr>
          <w:rFonts w:ascii="Times New Roman" w:eastAsia="宋体" w:hAnsi="Times New Roman" w:cs="Times New Roman"/>
        </w:rPr>
        <w:t>.</w:t>
      </w:r>
      <w:r w:rsidRPr="009E50D2">
        <w:rPr>
          <w:rFonts w:ascii="Times New Roman" w:eastAsia="宋体" w:hAnsi="Times New Roman" w:cs="Times New Roman"/>
        </w:rPr>
        <w:t>基于液滴透镜的手持式显微成像系统的研制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2021,43(2):72-78</w:t>
      </w:r>
      <w:r>
        <w:rPr>
          <w:rFonts w:ascii="Times New Roman" w:eastAsia="宋体" w:hAnsi="Times New Roman" w:cs="Times New Roman"/>
        </w:rPr>
        <w:t>.</w:t>
      </w:r>
    </w:p>
    <w:p w14:paraId="50D366C0" w14:textId="7926EAB7" w:rsidR="009E50D2" w:rsidRDefault="009E50D2" w:rsidP="009E50D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[27]</w:t>
      </w:r>
      <w:r w:rsidRPr="009E50D2">
        <w:rPr>
          <w:rFonts w:ascii="Times New Roman" w:eastAsia="宋体" w:hAnsi="Times New Roman" w:cs="Times New Roman"/>
        </w:rPr>
        <w:t>许明珠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孙晓婕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曹焱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张钰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高秀敏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虾蛄眼视觉系统特点及研究进展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2021,43(2):79-88</w:t>
      </w:r>
      <w:r>
        <w:rPr>
          <w:rFonts w:ascii="Times New Roman" w:eastAsia="宋体" w:hAnsi="Times New Roman" w:cs="Times New Roman"/>
        </w:rPr>
        <w:t>.</w:t>
      </w:r>
    </w:p>
    <w:p w14:paraId="26586E78" w14:textId="77777777" w:rsidR="003B7A7B" w:rsidRDefault="009E50D2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[28]</w:t>
      </w:r>
      <w:r w:rsidRPr="009E50D2">
        <w:rPr>
          <w:rFonts w:ascii="Times New Roman" w:eastAsia="宋体" w:hAnsi="Times New Roman" w:cs="Times New Roman"/>
        </w:rPr>
        <w:t>张浩颖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皇甫胜男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高体杰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赖光云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项华中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郑刚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陈明惠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汪俊</w:t>
      </w:r>
      <w:r w:rsidR="003B7A7B"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王成</w:t>
      </w:r>
      <w:r>
        <w:rPr>
          <w:rFonts w:ascii="Times New Roman" w:eastAsia="宋体" w:hAnsi="Times New Roman" w:cs="Times New Roman" w:hint="eastAsia"/>
        </w:rPr>
        <w:t>.</w:t>
      </w:r>
      <w:r w:rsidRPr="009E50D2">
        <w:rPr>
          <w:rFonts w:ascii="Times New Roman" w:eastAsia="宋体" w:hAnsi="Times New Roman" w:cs="Times New Roman"/>
        </w:rPr>
        <w:t>龋齿的快速检测方法研究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9E50D2">
        <w:rPr>
          <w:rFonts w:ascii="Times New Roman" w:eastAsia="宋体" w:hAnsi="Times New Roman" w:cs="Times New Roman"/>
        </w:rPr>
        <w:t>2021,43(2):89-94</w:t>
      </w:r>
      <w:r>
        <w:rPr>
          <w:rFonts w:ascii="Times New Roman" w:eastAsia="宋体" w:hAnsi="Times New Roman" w:cs="Times New Roman"/>
        </w:rPr>
        <w:t>.</w:t>
      </w:r>
    </w:p>
    <w:p w14:paraId="4237ED58" w14:textId="06964693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[29]</w:t>
      </w:r>
      <w:r w:rsidRPr="003B7A7B">
        <w:rPr>
          <w:rFonts w:ascii="Times New Roman" w:eastAsia="宋体" w:hAnsi="Times New Roman" w:cs="Times New Roman"/>
        </w:rPr>
        <w:t>苏程程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万新军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陈红豆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董韶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杨浩哲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 xml:space="preserve"> </w:t>
      </w:r>
      <w:r w:rsidRPr="003B7A7B">
        <w:rPr>
          <w:rFonts w:ascii="Times New Roman" w:eastAsia="宋体" w:hAnsi="Times New Roman" w:cs="Times New Roman" w:hint="eastAsia"/>
        </w:rPr>
        <w:t>结合暗场散射与曲率成像的镜面缺陷检测方法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2021,43(3):1-8</w:t>
      </w:r>
      <w:r w:rsidR="00396CE0">
        <w:rPr>
          <w:rFonts w:ascii="Times New Roman" w:eastAsia="宋体" w:hAnsi="Times New Roman" w:cs="Times New Roman"/>
        </w:rPr>
        <w:t>.</w:t>
      </w:r>
    </w:p>
    <w:p w14:paraId="6D9A4B44" w14:textId="662723D3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30]</w:t>
      </w:r>
      <w:r w:rsidRPr="003B7A7B">
        <w:rPr>
          <w:rFonts w:ascii="Times New Roman" w:eastAsia="宋体" w:hAnsi="Times New Roman" w:cs="Times New Roman"/>
        </w:rPr>
        <w:t>刘帆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隋国荣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>基于</w:t>
      </w:r>
      <w:r w:rsidRPr="003B7A7B">
        <w:rPr>
          <w:rFonts w:ascii="Times New Roman" w:eastAsia="宋体" w:hAnsi="Times New Roman" w:cs="Times New Roman"/>
        </w:rPr>
        <w:t>SU-8</w:t>
      </w:r>
      <w:r w:rsidRPr="003B7A7B">
        <w:rPr>
          <w:rFonts w:ascii="Times New Roman" w:eastAsia="宋体" w:hAnsi="Times New Roman" w:cs="Times New Roman"/>
        </w:rPr>
        <w:t>聚合物波导的多模干涉型</w:t>
      </w:r>
      <w:r w:rsidRPr="003B7A7B">
        <w:rPr>
          <w:rFonts w:ascii="Times New Roman" w:eastAsia="宋体" w:hAnsi="Times New Roman" w:cs="Times New Roman"/>
        </w:rPr>
        <w:t>RGB</w:t>
      </w:r>
      <w:r w:rsidRPr="003B7A7B">
        <w:rPr>
          <w:rFonts w:ascii="Times New Roman" w:eastAsia="宋体" w:hAnsi="Times New Roman" w:cs="Times New Roman"/>
        </w:rPr>
        <w:t>合波器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2021,43(3):9-15</w:t>
      </w:r>
      <w:r w:rsidR="00396CE0">
        <w:rPr>
          <w:rFonts w:ascii="Times New Roman" w:eastAsia="宋体" w:hAnsi="Times New Roman" w:cs="Times New Roman"/>
        </w:rPr>
        <w:t>.</w:t>
      </w:r>
    </w:p>
    <w:p w14:paraId="0EA0410A" w14:textId="2FEC35B3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[31]</w:t>
      </w:r>
      <w:r w:rsidRPr="003B7A7B">
        <w:rPr>
          <w:rFonts w:ascii="Times New Roman" w:eastAsia="宋体" w:hAnsi="Times New Roman" w:cs="Times New Roman"/>
        </w:rPr>
        <w:t>韩臣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袁明辉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张全盛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>基于</w:t>
      </w:r>
      <w:r w:rsidRPr="003B7A7B">
        <w:rPr>
          <w:rFonts w:ascii="Times New Roman" w:eastAsia="宋体" w:hAnsi="Times New Roman" w:cs="Times New Roman"/>
        </w:rPr>
        <w:t>Shi-Tomasi</w:t>
      </w:r>
      <w:r w:rsidRPr="003B7A7B">
        <w:rPr>
          <w:rFonts w:ascii="Times New Roman" w:eastAsia="宋体" w:hAnsi="Times New Roman" w:cs="Times New Roman"/>
        </w:rPr>
        <w:t>的太赫兹人体图像边缘物体识别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2021,43(3):16-22</w:t>
      </w:r>
      <w:r w:rsidR="00396CE0">
        <w:rPr>
          <w:rFonts w:ascii="Times New Roman" w:eastAsia="宋体" w:hAnsi="Times New Roman" w:cs="Times New Roman"/>
        </w:rPr>
        <w:t>.</w:t>
      </w:r>
    </w:p>
    <w:p w14:paraId="18CB3DE9" w14:textId="13D4CF73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[32]</w:t>
      </w:r>
      <w:r w:rsidRPr="003B7A7B">
        <w:rPr>
          <w:rFonts w:ascii="Times New Roman" w:eastAsia="宋体" w:hAnsi="Times New Roman" w:cs="Times New Roman"/>
        </w:rPr>
        <w:t>熊毓俊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丁丽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/>
        </w:rPr>
        <w:t>一种基于</w:t>
      </w:r>
      <w:r w:rsidRPr="003B7A7B">
        <w:rPr>
          <w:rFonts w:ascii="Times New Roman" w:eastAsia="宋体" w:hAnsi="Times New Roman" w:cs="Times New Roman"/>
        </w:rPr>
        <w:t>SIW</w:t>
      </w:r>
      <w:r w:rsidRPr="003B7A7B">
        <w:rPr>
          <w:rFonts w:ascii="Times New Roman" w:eastAsia="宋体" w:hAnsi="Times New Roman" w:cs="Times New Roman"/>
        </w:rPr>
        <w:t>的阶梯式太赫兹宽带传输线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2021,43(3):23-28</w:t>
      </w:r>
      <w:r w:rsidR="00396CE0">
        <w:rPr>
          <w:rFonts w:ascii="Times New Roman" w:eastAsia="宋体" w:hAnsi="Times New Roman" w:cs="Times New Roman"/>
        </w:rPr>
        <w:t>.</w:t>
      </w:r>
    </w:p>
    <w:p w14:paraId="56338902" w14:textId="25A39CCE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[33]</w:t>
      </w:r>
      <w:r w:rsidRPr="003B7A7B">
        <w:rPr>
          <w:rFonts w:ascii="Times New Roman" w:eastAsia="宋体" w:hAnsi="Times New Roman" w:cs="Times New Roman"/>
        </w:rPr>
        <w:t>魏静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江旻珊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茅前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/>
        </w:rPr>
        <w:t>基于深度学习的</w:t>
      </w:r>
      <w:r w:rsidRPr="003B7A7B">
        <w:rPr>
          <w:rFonts w:ascii="Times New Roman" w:eastAsia="宋体" w:hAnsi="Times New Roman" w:cs="Times New Roman"/>
        </w:rPr>
        <w:t>OCT</w:t>
      </w:r>
      <w:r w:rsidRPr="003B7A7B">
        <w:rPr>
          <w:rFonts w:ascii="Times New Roman" w:eastAsia="宋体" w:hAnsi="Times New Roman" w:cs="Times New Roman"/>
        </w:rPr>
        <w:t>图像视网膜积液自动分割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2021,43(3):29-35</w:t>
      </w:r>
      <w:r w:rsidR="00396CE0">
        <w:rPr>
          <w:rFonts w:ascii="Times New Roman" w:eastAsia="宋体" w:hAnsi="Times New Roman" w:cs="Times New Roman"/>
        </w:rPr>
        <w:t>.</w:t>
      </w:r>
    </w:p>
    <w:p w14:paraId="10C3504C" w14:textId="77777777" w:rsidR="00396CE0" w:rsidRDefault="00396CE0" w:rsidP="003B7A7B">
      <w:pPr>
        <w:spacing w:line="360" w:lineRule="auto"/>
        <w:rPr>
          <w:rFonts w:ascii="Times New Roman" w:eastAsia="宋体" w:hAnsi="Times New Roman" w:cs="Times New Roman"/>
        </w:rPr>
      </w:pPr>
    </w:p>
    <w:p w14:paraId="5177804A" w14:textId="163A4875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lastRenderedPageBreak/>
        <w:t>[34]</w:t>
      </w:r>
      <w:r w:rsidRPr="003B7A7B">
        <w:rPr>
          <w:rFonts w:ascii="Times New Roman" w:eastAsia="宋体" w:hAnsi="Times New Roman" w:cs="Times New Roman"/>
        </w:rPr>
        <w:t>李念宁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项华中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高健东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张露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郑刚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陈家璧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王成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张大伟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庄松林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>基于遗传算法的非球面眼镜片设计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2021,43(3):36-44</w:t>
      </w:r>
      <w:r w:rsidR="00396CE0">
        <w:rPr>
          <w:rFonts w:ascii="Times New Roman" w:eastAsia="宋体" w:hAnsi="Times New Roman" w:cs="Times New Roman"/>
        </w:rPr>
        <w:t>.</w:t>
      </w:r>
    </w:p>
    <w:p w14:paraId="354B8E55" w14:textId="5048DC5A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35]</w:t>
      </w:r>
      <w:r w:rsidRPr="003B7A7B">
        <w:rPr>
          <w:rFonts w:ascii="Times New Roman" w:eastAsia="宋体" w:hAnsi="Times New Roman" w:cs="Times New Roman"/>
        </w:rPr>
        <w:t>王彦平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陈希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>彩色钙钛矿太阳能电池的</w:t>
      </w:r>
      <w:r w:rsidRPr="003B7A7B">
        <w:rPr>
          <w:rFonts w:ascii="Times New Roman" w:eastAsia="宋体" w:hAnsi="Times New Roman" w:cs="Times New Roman"/>
        </w:rPr>
        <w:t>Fano</w:t>
      </w:r>
      <w:r w:rsidRPr="003B7A7B">
        <w:rPr>
          <w:rFonts w:ascii="Times New Roman" w:eastAsia="宋体" w:hAnsi="Times New Roman" w:cs="Times New Roman"/>
        </w:rPr>
        <w:t>微纳砷化铝光栅模拟设计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2021,43(3):45-51,59</w:t>
      </w:r>
      <w:r w:rsidR="00396CE0">
        <w:rPr>
          <w:rFonts w:ascii="Times New Roman" w:eastAsia="宋体" w:hAnsi="Times New Roman" w:cs="Times New Roman"/>
        </w:rPr>
        <w:t>.</w:t>
      </w:r>
    </w:p>
    <w:p w14:paraId="4ABBF8CE" w14:textId="41896DDF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[36]</w:t>
      </w:r>
      <w:r w:rsidRPr="003B7A7B">
        <w:rPr>
          <w:rFonts w:ascii="Times New Roman" w:eastAsia="宋体" w:hAnsi="Times New Roman" w:cs="Times New Roman"/>
        </w:rPr>
        <w:t>龙清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李宏宁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孙宝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杨明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刘强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张峰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>基于时间散焦分析法的三维信息采集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2021,43(3):52-59</w:t>
      </w:r>
      <w:r w:rsidR="00396CE0">
        <w:rPr>
          <w:rFonts w:ascii="Times New Roman" w:eastAsia="宋体" w:hAnsi="Times New Roman" w:cs="Times New Roman"/>
        </w:rPr>
        <w:t>.</w:t>
      </w:r>
    </w:p>
    <w:p w14:paraId="158B5FAC" w14:textId="4DA156BD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[37]</w:t>
      </w:r>
      <w:r w:rsidRPr="003B7A7B">
        <w:rPr>
          <w:rFonts w:ascii="Times New Roman" w:eastAsia="宋体" w:hAnsi="Times New Roman" w:cs="Times New Roman"/>
        </w:rPr>
        <w:t>熊鑫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王雨田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邵咏妮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>重金属溶液中微藻物质光谱变化的研究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2021,43(3):60-64</w:t>
      </w:r>
      <w:r w:rsidR="00396CE0">
        <w:rPr>
          <w:rFonts w:ascii="Times New Roman" w:eastAsia="宋体" w:hAnsi="Times New Roman" w:cs="Times New Roman"/>
        </w:rPr>
        <w:t>.</w:t>
      </w:r>
    </w:p>
    <w:p w14:paraId="467D72CA" w14:textId="174F05E1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[38]</w:t>
      </w:r>
      <w:r w:rsidRPr="003B7A7B">
        <w:rPr>
          <w:rFonts w:ascii="Times New Roman" w:eastAsia="宋体" w:hAnsi="Times New Roman" w:cs="Times New Roman"/>
        </w:rPr>
        <w:t>顾鹏翔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杨波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宗卉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 w:hint="eastAsia"/>
        </w:rPr>
        <w:t>基于小波稀疏的全息显微成像研究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2021,43(3):65-71</w:t>
      </w:r>
      <w:r w:rsidR="00396CE0">
        <w:rPr>
          <w:rFonts w:ascii="Times New Roman" w:eastAsia="宋体" w:hAnsi="Times New Roman" w:cs="Times New Roman"/>
        </w:rPr>
        <w:t>.</w:t>
      </w:r>
    </w:p>
    <w:p w14:paraId="19F553A7" w14:textId="431BA9D4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[39]</w:t>
      </w:r>
      <w:r w:rsidRPr="003B7A7B">
        <w:rPr>
          <w:rFonts w:ascii="Times New Roman" w:eastAsia="宋体" w:hAnsi="Times New Roman" w:cs="Times New Roman"/>
        </w:rPr>
        <w:t>牛慧莉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王伟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申佳鑫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黄盼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栗晓爽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/>
        </w:rPr>
        <w:t>基于空芯光纤的复合双腔光纤法珀盐度传感器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2021,43(3):72-77</w:t>
      </w:r>
      <w:r w:rsidR="00396CE0">
        <w:rPr>
          <w:rFonts w:ascii="Times New Roman" w:eastAsia="宋体" w:hAnsi="Times New Roman" w:cs="Times New Roman"/>
        </w:rPr>
        <w:t>.</w:t>
      </w:r>
    </w:p>
    <w:p w14:paraId="0E885B37" w14:textId="225F7517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[40]</w:t>
      </w:r>
      <w:r w:rsidRPr="003B7A7B">
        <w:rPr>
          <w:rFonts w:ascii="Times New Roman" w:eastAsia="宋体" w:hAnsi="Times New Roman" w:cs="Times New Roman"/>
        </w:rPr>
        <w:t>王晨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王承浩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王琦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成丁尔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张大伟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/>
        </w:rPr>
        <w:t>二氧化钒薄膜制备工艺及其在开关器件的应用研究进展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2021,43(3):78-85,94</w:t>
      </w:r>
      <w:r w:rsidR="00396CE0">
        <w:rPr>
          <w:rFonts w:ascii="Times New Roman" w:eastAsia="宋体" w:hAnsi="Times New Roman" w:cs="Times New Roman"/>
        </w:rPr>
        <w:t>.</w:t>
      </w:r>
    </w:p>
    <w:p w14:paraId="605354C5" w14:textId="2E106F23" w:rsidR="003B7A7B" w:rsidRDefault="003B7A7B" w:rsidP="003B7A7B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[41]</w:t>
      </w:r>
      <w:r w:rsidRPr="003B7A7B">
        <w:rPr>
          <w:rFonts w:ascii="Times New Roman" w:eastAsia="宋体" w:hAnsi="Times New Roman" w:cs="Times New Roman"/>
        </w:rPr>
        <w:t>仲健魁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黄元申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倪争技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徐邦联</w:t>
      </w:r>
      <w:r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张大伟</w:t>
      </w:r>
      <w:r>
        <w:rPr>
          <w:rFonts w:ascii="Times New Roman" w:eastAsia="宋体" w:hAnsi="Times New Roman" w:cs="Times New Roman" w:hint="eastAsia"/>
        </w:rPr>
        <w:t>.</w:t>
      </w:r>
      <w:r w:rsidRPr="003B7A7B">
        <w:rPr>
          <w:rFonts w:ascii="Times New Roman" w:eastAsia="宋体" w:hAnsi="Times New Roman" w:cs="Times New Roman"/>
        </w:rPr>
        <w:t>全息离子束摆动刻蚀凸面闪耀光栅制备技术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96CE0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96CE0">
        <w:rPr>
          <w:rFonts w:ascii="Times New Roman" w:eastAsia="宋体" w:hAnsi="Times New Roman" w:cs="Times New Roman" w:hint="eastAsia"/>
        </w:rPr>
        <w:t>,</w:t>
      </w:r>
      <w:r w:rsidRPr="003B7A7B">
        <w:rPr>
          <w:rFonts w:ascii="Times New Roman" w:eastAsia="宋体" w:hAnsi="Times New Roman" w:cs="Times New Roman"/>
        </w:rPr>
        <w:t>2021,43(3):86-94</w:t>
      </w:r>
      <w:r w:rsidR="00396CE0">
        <w:rPr>
          <w:rFonts w:ascii="Times New Roman" w:eastAsia="宋体" w:hAnsi="Times New Roman" w:cs="Times New Roman"/>
        </w:rPr>
        <w:t>.</w:t>
      </w:r>
    </w:p>
    <w:p w14:paraId="47846975" w14:textId="2E4D72BD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[42]</w:t>
      </w:r>
      <w:r w:rsidRPr="00144661">
        <w:rPr>
          <w:rFonts w:ascii="Times New Roman" w:eastAsia="宋体" w:hAnsi="Times New Roman" w:cs="Times New Roman" w:hint="eastAsia"/>
        </w:rPr>
        <w:t>陈加伐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 w:hint="eastAsia"/>
        </w:rPr>
        <w:t>周正仙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 w:hint="eastAsia"/>
        </w:rPr>
        <w:t>张大伟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 w:hint="eastAsia"/>
        </w:rPr>
        <w:t>沙雨杉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 w:hint="eastAsia"/>
        </w:rPr>
        <w:t>郑贤锋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 w:hint="eastAsia"/>
        </w:rPr>
        <w:t>屈军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 w:hint="eastAsia"/>
        </w:rPr>
        <w:t>崔执凤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 w:hint="eastAsia"/>
        </w:rPr>
        <w:t>刘劲松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/>
        </w:rPr>
        <w:t>L</w:t>
      </w:r>
      <w:r w:rsidRPr="00144661">
        <w:rPr>
          <w:rFonts w:ascii="Times New Roman" w:eastAsia="宋体" w:hAnsi="Times New Roman" w:cs="Times New Roman"/>
        </w:rPr>
        <w:t>波段雷达功率放大器设计和优化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2021,43(4):1-10</w:t>
      </w:r>
      <w:r>
        <w:rPr>
          <w:rFonts w:ascii="Times New Roman" w:eastAsia="宋体" w:hAnsi="Times New Roman" w:cs="Times New Roman"/>
        </w:rPr>
        <w:t>.</w:t>
      </w:r>
    </w:p>
    <w:p w14:paraId="545ADEFD" w14:textId="6C378EEE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43]</w:t>
      </w:r>
      <w:r w:rsidRPr="00144661">
        <w:rPr>
          <w:rFonts w:ascii="Times New Roman" w:eastAsia="宋体" w:hAnsi="Times New Roman" w:cs="Times New Roman"/>
        </w:rPr>
        <w:t>王悦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刘元正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华昕怡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杨博雯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陈世杰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陈建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 w:hint="eastAsia"/>
        </w:rPr>
        <w:t>紧凑型矢量光场发生器中</w:t>
      </w:r>
      <w:r w:rsidRPr="00144661">
        <w:rPr>
          <w:rFonts w:ascii="Times New Roman" w:eastAsia="宋体" w:hAnsi="Times New Roman" w:cs="Times New Roman"/>
        </w:rPr>
        <w:t>4f</w:t>
      </w:r>
      <w:r w:rsidRPr="00144661">
        <w:rPr>
          <w:rFonts w:ascii="Times New Roman" w:eastAsia="宋体" w:hAnsi="Times New Roman" w:cs="Times New Roman"/>
        </w:rPr>
        <w:t>系统的对齐方法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2021,43(4):11-18</w:t>
      </w:r>
      <w:r>
        <w:rPr>
          <w:rFonts w:ascii="Times New Roman" w:eastAsia="宋体" w:hAnsi="Times New Roman" w:cs="Times New Roman"/>
        </w:rPr>
        <w:t>.</w:t>
      </w:r>
    </w:p>
    <w:p w14:paraId="37CAEE6C" w14:textId="2A732B3C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44]</w:t>
      </w:r>
      <w:r w:rsidRPr="00144661">
        <w:rPr>
          <w:rFonts w:ascii="Times New Roman" w:eastAsia="宋体" w:hAnsi="Times New Roman" w:cs="Times New Roman"/>
        </w:rPr>
        <w:t>高翀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黄影平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赵柏淦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胡兴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 w:hint="eastAsia"/>
        </w:rPr>
        <w:t>基于点线特征融合的立体视觉里程计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2021,43(4):19-27</w:t>
      </w:r>
      <w:r>
        <w:rPr>
          <w:rFonts w:ascii="Times New Roman" w:eastAsia="宋体" w:hAnsi="Times New Roman" w:cs="Times New Roman"/>
        </w:rPr>
        <w:t>.</w:t>
      </w:r>
    </w:p>
    <w:p w14:paraId="349219AE" w14:textId="1F4E707E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45]</w:t>
      </w:r>
      <w:r w:rsidRPr="00144661">
        <w:rPr>
          <w:rFonts w:ascii="Times New Roman" w:eastAsia="宋体" w:hAnsi="Times New Roman" w:cs="Times New Roman"/>
        </w:rPr>
        <w:t>杨礼铨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于佳鑫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 w:hint="eastAsia"/>
        </w:rPr>
        <w:t>基于微球腔的回音壁模式激光的最小尺寸研究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2021,43(4):28-32</w:t>
      </w:r>
      <w:r>
        <w:rPr>
          <w:rFonts w:ascii="Times New Roman" w:eastAsia="宋体" w:hAnsi="Times New Roman" w:cs="Times New Roman"/>
        </w:rPr>
        <w:t>.</w:t>
      </w:r>
    </w:p>
    <w:p w14:paraId="1D774DBB" w14:textId="1F3E677E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46]</w:t>
      </w:r>
      <w:r w:rsidRPr="00144661">
        <w:rPr>
          <w:rFonts w:ascii="Times New Roman" w:eastAsia="宋体" w:hAnsi="Times New Roman" w:cs="Times New Roman"/>
        </w:rPr>
        <w:t>张晓荣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/>
        </w:rPr>
        <w:t>探测光斑尺寸对热透镜聚焦误差信号的影响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2021,43(4):33-38</w:t>
      </w:r>
      <w:r>
        <w:rPr>
          <w:rFonts w:ascii="Times New Roman" w:eastAsia="宋体" w:hAnsi="Times New Roman" w:cs="Times New Roman"/>
        </w:rPr>
        <w:t>.</w:t>
      </w:r>
    </w:p>
    <w:p w14:paraId="6EA4D338" w14:textId="38151ED2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47]</w:t>
      </w:r>
      <w:r w:rsidRPr="00144661">
        <w:rPr>
          <w:rFonts w:ascii="Times New Roman" w:eastAsia="宋体" w:hAnsi="Times New Roman" w:cs="Times New Roman"/>
        </w:rPr>
        <w:t>庞方皓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程庆庆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/>
        </w:rPr>
        <w:t>双层硅基级联太赫兹消色差超构透镜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2021,43(4):39-46</w:t>
      </w:r>
      <w:r>
        <w:rPr>
          <w:rFonts w:ascii="Times New Roman" w:eastAsia="宋体" w:hAnsi="Times New Roman" w:cs="Times New Roman"/>
        </w:rPr>
        <w:t>.</w:t>
      </w:r>
    </w:p>
    <w:p w14:paraId="2F2ECF6C" w14:textId="1D4C3429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48]</w:t>
      </w:r>
      <w:r w:rsidRPr="00144661">
        <w:rPr>
          <w:rFonts w:ascii="Times New Roman" w:eastAsia="宋体" w:hAnsi="Times New Roman" w:cs="Times New Roman"/>
        </w:rPr>
        <w:t>康翔宇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徐俊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范正焜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李阳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高秀敏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 w:hint="eastAsia"/>
        </w:rPr>
        <w:t>基于</w:t>
      </w:r>
      <w:r w:rsidRPr="00144661">
        <w:rPr>
          <w:rFonts w:ascii="Times New Roman" w:eastAsia="宋体" w:hAnsi="Times New Roman" w:cs="Times New Roman"/>
        </w:rPr>
        <w:t>SERF</w:t>
      </w:r>
      <w:r w:rsidRPr="00144661">
        <w:rPr>
          <w:rFonts w:ascii="Times New Roman" w:eastAsia="宋体" w:hAnsi="Times New Roman" w:cs="Times New Roman"/>
        </w:rPr>
        <w:t>原子磁强计的三轴磁场顺序补偿方法研究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2021,43(4):47-54</w:t>
      </w:r>
      <w:r>
        <w:rPr>
          <w:rFonts w:ascii="Times New Roman" w:eastAsia="宋体" w:hAnsi="Times New Roman" w:cs="Times New Roman"/>
        </w:rPr>
        <w:t>.</w:t>
      </w:r>
    </w:p>
    <w:p w14:paraId="091E0011" w14:textId="0F79C285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49]</w:t>
      </w:r>
      <w:r w:rsidRPr="00144661">
        <w:rPr>
          <w:rFonts w:ascii="Times New Roman" w:eastAsia="宋体" w:hAnsi="Times New Roman" w:cs="Times New Roman"/>
        </w:rPr>
        <w:t>张浩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张荣福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 w:hint="eastAsia"/>
        </w:rPr>
        <w:t>基于</w:t>
      </w:r>
      <w:r w:rsidRPr="00144661">
        <w:rPr>
          <w:rFonts w:ascii="Times New Roman" w:eastAsia="宋体" w:hAnsi="Times New Roman" w:cs="Times New Roman"/>
        </w:rPr>
        <w:t>DBSCAN-3σ</w:t>
      </w:r>
      <w:r w:rsidRPr="00144661">
        <w:rPr>
          <w:rFonts w:ascii="Times New Roman" w:eastAsia="宋体" w:hAnsi="Times New Roman" w:cs="Times New Roman"/>
        </w:rPr>
        <w:t>的雷达去噪算法研究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2021,43(4):55-62</w:t>
      </w:r>
      <w:r>
        <w:rPr>
          <w:rFonts w:ascii="Times New Roman" w:eastAsia="宋体" w:hAnsi="Times New Roman" w:cs="Times New Roman"/>
        </w:rPr>
        <w:t>.</w:t>
      </w:r>
    </w:p>
    <w:p w14:paraId="77A77E44" w14:textId="47C522EB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50]</w:t>
      </w:r>
      <w:r w:rsidRPr="00144661">
        <w:rPr>
          <w:rFonts w:ascii="Times New Roman" w:eastAsia="宋体" w:hAnsi="Times New Roman" w:cs="Times New Roman"/>
        </w:rPr>
        <w:t>张启轩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袁明辉</w:t>
      </w:r>
      <w:r>
        <w:rPr>
          <w:rFonts w:ascii="Times New Roman" w:eastAsia="宋体" w:hAnsi="Times New Roman" w:cs="Times New Roman"/>
        </w:rPr>
        <w:t>.</w:t>
      </w:r>
      <w:r w:rsidRPr="00144661">
        <w:rPr>
          <w:rFonts w:ascii="Times New Roman" w:eastAsia="宋体" w:hAnsi="Times New Roman" w:cs="Times New Roman"/>
        </w:rPr>
        <w:t>一种基于</w:t>
      </w:r>
      <w:r w:rsidRPr="00144661">
        <w:rPr>
          <w:rFonts w:ascii="Times New Roman" w:eastAsia="宋体" w:hAnsi="Times New Roman" w:cs="Times New Roman"/>
        </w:rPr>
        <w:t>FSS</w:t>
      </w:r>
      <w:r w:rsidRPr="00144661">
        <w:rPr>
          <w:rFonts w:ascii="Times New Roman" w:eastAsia="宋体" w:hAnsi="Times New Roman" w:cs="Times New Roman"/>
        </w:rPr>
        <w:t>的太赫兹滤波器特性分析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2021,43(4):63-70</w:t>
      </w:r>
      <w:r>
        <w:rPr>
          <w:rFonts w:ascii="Times New Roman" w:eastAsia="宋体" w:hAnsi="Times New Roman" w:cs="Times New Roman"/>
        </w:rPr>
        <w:t>.</w:t>
      </w:r>
    </w:p>
    <w:p w14:paraId="70D973C0" w14:textId="77777777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</w:p>
    <w:p w14:paraId="035C3578" w14:textId="14EA8180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lastRenderedPageBreak/>
        <w:t>[</w:t>
      </w:r>
      <w:r>
        <w:rPr>
          <w:rFonts w:ascii="Times New Roman" w:eastAsia="宋体" w:hAnsi="Times New Roman" w:cs="Times New Roman"/>
        </w:rPr>
        <w:t>51]</w:t>
      </w:r>
      <w:r w:rsidRPr="00144661">
        <w:rPr>
          <w:rFonts w:ascii="Times New Roman" w:eastAsia="宋体" w:hAnsi="Times New Roman" w:cs="Times New Roman"/>
        </w:rPr>
        <w:t>施雨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耿滔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 w:hint="eastAsia"/>
        </w:rPr>
        <w:t>具有亚波长结构的突然自聚焦光束的频谱调控研究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2021,43(4):71-77</w:t>
      </w:r>
      <w:r>
        <w:rPr>
          <w:rFonts w:ascii="Times New Roman" w:eastAsia="宋体" w:hAnsi="Times New Roman" w:cs="Times New Roman"/>
        </w:rPr>
        <w:t>.</w:t>
      </w:r>
    </w:p>
    <w:p w14:paraId="5EF57948" w14:textId="0376D216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52]</w:t>
      </w:r>
      <w:r w:rsidRPr="00144661">
        <w:rPr>
          <w:rFonts w:ascii="Times New Roman" w:eastAsia="宋体" w:hAnsi="Times New Roman" w:cs="Times New Roman"/>
        </w:rPr>
        <w:t>熊淳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张荣福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 w:hint="eastAsia"/>
        </w:rPr>
        <w:t>基于</w:t>
      </w:r>
      <w:r w:rsidRPr="00144661">
        <w:rPr>
          <w:rFonts w:ascii="Times New Roman" w:eastAsia="宋体" w:hAnsi="Times New Roman" w:cs="Times New Roman"/>
        </w:rPr>
        <w:t>FPGA</w:t>
      </w:r>
      <w:r w:rsidRPr="00144661">
        <w:rPr>
          <w:rFonts w:ascii="Times New Roman" w:eastAsia="宋体" w:hAnsi="Times New Roman" w:cs="Times New Roman"/>
        </w:rPr>
        <w:t>的雷达信号采集系统设计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2021,43(4):78-85</w:t>
      </w:r>
      <w:r>
        <w:rPr>
          <w:rFonts w:ascii="Times New Roman" w:eastAsia="宋体" w:hAnsi="Times New Roman" w:cs="Times New Roman"/>
        </w:rPr>
        <w:t>.</w:t>
      </w:r>
    </w:p>
    <w:p w14:paraId="16DE3DBD" w14:textId="732CECDE" w:rsidR="00144661" w:rsidRDefault="00144661" w:rsidP="00144661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53]</w:t>
      </w:r>
      <w:r w:rsidRPr="00144661">
        <w:rPr>
          <w:rFonts w:ascii="Times New Roman" w:eastAsia="宋体" w:hAnsi="Times New Roman" w:cs="Times New Roman"/>
        </w:rPr>
        <w:t>张良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戴博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张大伟</w:t>
      </w:r>
      <w:r>
        <w:rPr>
          <w:rFonts w:ascii="Times New Roman" w:eastAsia="宋体" w:hAnsi="Times New Roman" w:cs="Times New Roman" w:hint="eastAsia"/>
        </w:rPr>
        <w:t>.</w:t>
      </w:r>
      <w:r w:rsidRPr="00144661">
        <w:rPr>
          <w:rFonts w:ascii="Times New Roman" w:eastAsia="宋体" w:hAnsi="Times New Roman" w:cs="Times New Roman"/>
        </w:rPr>
        <w:t>人工复眼的研究进展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Pr="00144661">
        <w:rPr>
          <w:rFonts w:ascii="Times New Roman" w:eastAsia="宋体" w:hAnsi="Times New Roman" w:cs="Times New Roman"/>
        </w:rPr>
        <w:t>2021,43(4):86-94</w:t>
      </w:r>
      <w:r>
        <w:rPr>
          <w:rFonts w:ascii="Times New Roman" w:eastAsia="宋体" w:hAnsi="Times New Roman" w:cs="Times New Roman"/>
        </w:rPr>
        <w:t>.</w:t>
      </w:r>
    </w:p>
    <w:p w14:paraId="1D8803A0" w14:textId="482FE852" w:rsidR="00A96712" w:rsidRDefault="00324310" w:rsidP="00A9671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54]</w:t>
      </w:r>
      <w:r w:rsidRPr="00A96712">
        <w:rPr>
          <w:rFonts w:ascii="Times New Roman" w:eastAsia="宋体" w:hAnsi="Times New Roman" w:cs="Times New Roman"/>
        </w:rPr>
        <w:t>曹佳炜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袁英豪</w:t>
      </w:r>
      <w:r>
        <w:rPr>
          <w:rFonts w:ascii="Times New Roman" w:eastAsia="宋体" w:hAnsi="Times New Roman" w:cs="Times New Roman" w:hint="eastAsia"/>
        </w:rPr>
        <w:t>.</w:t>
      </w:r>
      <w:r w:rsidR="00A96712" w:rsidRPr="00A96712">
        <w:rPr>
          <w:rFonts w:ascii="Times New Roman" w:eastAsia="宋体" w:hAnsi="Times New Roman" w:cs="Times New Roman" w:hint="eastAsia"/>
        </w:rPr>
        <w:t>基于太赫兹技术的锂电池电极涂层质量检测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A96712" w:rsidRPr="00A96712">
        <w:rPr>
          <w:rFonts w:ascii="Times New Roman" w:eastAsia="宋体" w:hAnsi="Times New Roman" w:cs="Times New Roman"/>
        </w:rPr>
        <w:t>2021,43(5):1-6</w:t>
      </w:r>
      <w:r>
        <w:rPr>
          <w:rFonts w:ascii="Times New Roman" w:eastAsia="宋体" w:hAnsi="Times New Roman" w:cs="Times New Roman"/>
        </w:rPr>
        <w:t>.</w:t>
      </w:r>
    </w:p>
    <w:p w14:paraId="59C7A021" w14:textId="70F06F39" w:rsidR="00A96712" w:rsidRDefault="00324310" w:rsidP="00A9671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55]</w:t>
      </w:r>
      <w:r w:rsidRPr="00A96712">
        <w:rPr>
          <w:rFonts w:ascii="Times New Roman" w:eastAsia="宋体" w:hAnsi="Times New Roman" w:cs="Times New Roman"/>
        </w:rPr>
        <w:t>李运锋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蓝科</w:t>
      </w:r>
      <w:r>
        <w:rPr>
          <w:rFonts w:ascii="Times New Roman" w:eastAsia="宋体" w:hAnsi="Times New Roman" w:cs="Times New Roman" w:hint="eastAsia"/>
        </w:rPr>
        <w:t>.</w:t>
      </w:r>
      <w:r w:rsidR="00A96712" w:rsidRPr="00A96712">
        <w:rPr>
          <w:rFonts w:ascii="Times New Roman" w:eastAsia="宋体" w:hAnsi="Times New Roman" w:cs="Times New Roman" w:hint="eastAsia"/>
        </w:rPr>
        <w:t>硅片键合套刻偏差测量技术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A96712" w:rsidRPr="00A96712">
        <w:rPr>
          <w:rFonts w:ascii="Times New Roman" w:eastAsia="宋体" w:hAnsi="Times New Roman" w:cs="Times New Roman"/>
        </w:rPr>
        <w:t>2021,43(5):7-15</w:t>
      </w:r>
      <w:r>
        <w:rPr>
          <w:rFonts w:ascii="Times New Roman" w:eastAsia="宋体" w:hAnsi="Times New Roman" w:cs="Times New Roman"/>
        </w:rPr>
        <w:t>.</w:t>
      </w:r>
    </w:p>
    <w:p w14:paraId="548AC06F" w14:textId="52E7CAF4" w:rsidR="00A96712" w:rsidRDefault="00324310" w:rsidP="00A9671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56]</w:t>
      </w:r>
      <w:r w:rsidRPr="00A96712">
        <w:rPr>
          <w:rFonts w:ascii="Times New Roman" w:eastAsia="宋体" w:hAnsi="Times New Roman" w:cs="Times New Roman"/>
        </w:rPr>
        <w:t>褚鑫磊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隋国荣</w:t>
      </w:r>
      <w:r>
        <w:rPr>
          <w:rFonts w:ascii="Times New Roman" w:eastAsia="宋体" w:hAnsi="Times New Roman" w:cs="Times New Roman" w:hint="eastAsia"/>
        </w:rPr>
        <w:t>.</w:t>
      </w:r>
      <w:r w:rsidR="00A96712" w:rsidRPr="00A96712">
        <w:rPr>
          <w:rFonts w:ascii="Times New Roman" w:eastAsia="宋体" w:hAnsi="Times New Roman" w:cs="Times New Roman"/>
        </w:rPr>
        <w:t>基于单目摄像机的光学立体标定技术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A96712" w:rsidRPr="00A96712">
        <w:rPr>
          <w:rFonts w:ascii="Times New Roman" w:eastAsia="宋体" w:hAnsi="Times New Roman" w:cs="Times New Roman"/>
        </w:rPr>
        <w:t>2021,43(5):16-24</w:t>
      </w:r>
      <w:r>
        <w:rPr>
          <w:rFonts w:ascii="Times New Roman" w:eastAsia="宋体" w:hAnsi="Times New Roman" w:cs="Times New Roman"/>
        </w:rPr>
        <w:t>.</w:t>
      </w:r>
    </w:p>
    <w:p w14:paraId="3636E611" w14:textId="2161C630" w:rsidR="00A96712" w:rsidRDefault="00324310" w:rsidP="00A9671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57]</w:t>
      </w:r>
      <w:r w:rsidRPr="00A96712">
        <w:rPr>
          <w:rFonts w:ascii="Times New Roman" w:eastAsia="宋体" w:hAnsi="Times New Roman" w:cs="Times New Roman"/>
        </w:rPr>
        <w:t>张诚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林剑</w:t>
      </w:r>
      <w:r>
        <w:rPr>
          <w:rFonts w:ascii="Times New Roman" w:eastAsia="宋体" w:hAnsi="Times New Roman" w:cs="Times New Roman" w:hint="eastAsia"/>
        </w:rPr>
        <w:t>.</w:t>
      </w:r>
      <w:r w:rsidR="00A96712" w:rsidRPr="00A96712">
        <w:rPr>
          <w:rFonts w:ascii="Times New Roman" w:eastAsia="宋体" w:hAnsi="Times New Roman" w:cs="Times New Roman" w:hint="eastAsia"/>
        </w:rPr>
        <w:t>新型光子纳米射流器件的设计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A96712" w:rsidRPr="00A96712">
        <w:rPr>
          <w:rFonts w:ascii="Times New Roman" w:eastAsia="宋体" w:hAnsi="Times New Roman" w:cs="Times New Roman"/>
        </w:rPr>
        <w:t>2021,43(5):25-32</w:t>
      </w:r>
      <w:r>
        <w:rPr>
          <w:rFonts w:ascii="Times New Roman" w:eastAsia="宋体" w:hAnsi="Times New Roman" w:cs="Times New Roman"/>
        </w:rPr>
        <w:t>.</w:t>
      </w:r>
    </w:p>
    <w:p w14:paraId="626474FD" w14:textId="3EFCE738" w:rsidR="00A96712" w:rsidRDefault="00324310" w:rsidP="00A9671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58]</w:t>
      </w:r>
      <w:r w:rsidRPr="00A96712">
        <w:rPr>
          <w:rFonts w:ascii="Times New Roman" w:eastAsia="宋体" w:hAnsi="Times New Roman" w:cs="Times New Roman"/>
        </w:rPr>
        <w:t>李婵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王浩宇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缪海兴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韩森</w:t>
      </w:r>
      <w:r>
        <w:rPr>
          <w:rFonts w:ascii="Times New Roman" w:eastAsia="宋体" w:hAnsi="Times New Roman" w:cs="Times New Roman" w:hint="eastAsia"/>
        </w:rPr>
        <w:t>.</w:t>
      </w:r>
      <w:r w:rsidR="00A96712" w:rsidRPr="00A96712">
        <w:rPr>
          <w:rFonts w:ascii="Times New Roman" w:eastAsia="宋体" w:hAnsi="Times New Roman" w:cs="Times New Roman" w:hint="eastAsia"/>
        </w:rPr>
        <w:t>一种拓宽</w:t>
      </w:r>
      <w:r w:rsidR="00A96712" w:rsidRPr="00A96712">
        <w:rPr>
          <w:rFonts w:ascii="Times New Roman" w:eastAsia="宋体" w:hAnsi="Times New Roman" w:cs="Times New Roman"/>
        </w:rPr>
        <w:t>PDH</w:t>
      </w:r>
      <w:r w:rsidR="00A96712" w:rsidRPr="00A96712">
        <w:rPr>
          <w:rFonts w:ascii="Times New Roman" w:eastAsia="宋体" w:hAnsi="Times New Roman" w:cs="Times New Roman"/>
        </w:rPr>
        <w:t>稳频系统动态范围的新方法研究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A96712" w:rsidRPr="00A96712">
        <w:rPr>
          <w:rFonts w:ascii="Times New Roman" w:eastAsia="宋体" w:hAnsi="Times New Roman" w:cs="Times New Roman"/>
        </w:rPr>
        <w:t>2021,43(5):33-39</w:t>
      </w:r>
      <w:r>
        <w:rPr>
          <w:rFonts w:ascii="Times New Roman" w:eastAsia="宋体" w:hAnsi="Times New Roman" w:cs="Times New Roman"/>
        </w:rPr>
        <w:t>.</w:t>
      </w:r>
    </w:p>
    <w:p w14:paraId="7A78A6A9" w14:textId="073F29A3" w:rsidR="00A96712" w:rsidRDefault="00324310" w:rsidP="00A9671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59]</w:t>
      </w:r>
      <w:r w:rsidRPr="00A96712">
        <w:rPr>
          <w:rFonts w:ascii="Times New Roman" w:eastAsia="宋体" w:hAnsi="Times New Roman" w:cs="Times New Roman"/>
        </w:rPr>
        <w:t>吕晶晶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张荣福</w:t>
      </w:r>
      <w:r>
        <w:rPr>
          <w:rFonts w:ascii="Times New Roman" w:eastAsia="宋体" w:hAnsi="Times New Roman" w:cs="Times New Roman" w:hint="eastAsia"/>
        </w:rPr>
        <w:t>.</w:t>
      </w:r>
      <w:r w:rsidR="00A96712" w:rsidRPr="00A96712">
        <w:rPr>
          <w:rFonts w:ascii="Times New Roman" w:eastAsia="宋体" w:hAnsi="Times New Roman" w:cs="Times New Roman" w:hint="eastAsia"/>
        </w:rPr>
        <w:t>基于多尺度特征融合网络的多聚焦图像融合技术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A96712" w:rsidRPr="00A96712">
        <w:rPr>
          <w:rFonts w:ascii="Times New Roman" w:eastAsia="宋体" w:hAnsi="Times New Roman" w:cs="Times New Roman"/>
        </w:rPr>
        <w:t>2021,43(5):40-47</w:t>
      </w:r>
      <w:r>
        <w:rPr>
          <w:rFonts w:ascii="Times New Roman" w:eastAsia="宋体" w:hAnsi="Times New Roman" w:cs="Times New Roman"/>
        </w:rPr>
        <w:t>.</w:t>
      </w:r>
    </w:p>
    <w:p w14:paraId="4C968AB7" w14:textId="1D2D00F9" w:rsidR="00A96712" w:rsidRDefault="00324310" w:rsidP="00A96712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60]</w:t>
      </w:r>
      <w:r w:rsidRPr="00A96712">
        <w:rPr>
          <w:rFonts w:ascii="Times New Roman" w:eastAsia="宋体" w:hAnsi="Times New Roman" w:cs="Times New Roman"/>
        </w:rPr>
        <w:t>邹甜妹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韦晓孝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吕元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万新军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李雪宸</w:t>
      </w:r>
      <w:r>
        <w:rPr>
          <w:rFonts w:ascii="Times New Roman" w:eastAsia="宋体" w:hAnsi="Times New Roman" w:cs="Times New Roman" w:hint="eastAsia"/>
        </w:rPr>
        <w:t>,</w:t>
      </w:r>
      <w:r w:rsidRPr="00A96712">
        <w:rPr>
          <w:rFonts w:ascii="Times New Roman" w:eastAsia="宋体" w:hAnsi="Times New Roman" w:cs="Times New Roman"/>
        </w:rPr>
        <w:t>张昊</w:t>
      </w:r>
      <w:r>
        <w:rPr>
          <w:rFonts w:ascii="Times New Roman" w:eastAsia="宋体" w:hAnsi="Times New Roman" w:cs="Times New Roman" w:hint="eastAsia"/>
        </w:rPr>
        <w:t>.</w:t>
      </w:r>
      <w:r w:rsidR="00A96712" w:rsidRPr="00A96712">
        <w:rPr>
          <w:rFonts w:ascii="Times New Roman" w:eastAsia="宋体" w:hAnsi="Times New Roman" w:cs="Times New Roman" w:hint="eastAsia"/>
        </w:rPr>
        <w:t>面向光学装调微小距离测量的系统设计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A96712" w:rsidRPr="00A96712">
        <w:rPr>
          <w:rFonts w:ascii="Times New Roman" w:eastAsia="宋体" w:hAnsi="Times New Roman" w:cs="Times New Roman"/>
        </w:rPr>
        <w:t>2021,43(5):48-53</w:t>
      </w:r>
      <w:r>
        <w:rPr>
          <w:rFonts w:ascii="Times New Roman" w:eastAsia="宋体" w:hAnsi="Times New Roman" w:cs="Times New Roman"/>
        </w:rPr>
        <w:t>.</w:t>
      </w:r>
    </w:p>
    <w:p w14:paraId="4ABB9376" w14:textId="628B111E" w:rsidR="00A96712" w:rsidRDefault="00324310" w:rsidP="00D3772D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61]</w:t>
      </w:r>
      <w:r w:rsidRPr="00D3772D">
        <w:rPr>
          <w:rFonts w:ascii="Times New Roman" w:eastAsia="宋体" w:hAnsi="Times New Roman" w:cs="Times New Roman"/>
        </w:rPr>
        <w:t>杨福铃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杨尚青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周宇辰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刘洹庚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于淏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田育甲</w:t>
      </w:r>
      <w:r>
        <w:rPr>
          <w:rFonts w:ascii="Times New Roman" w:eastAsia="宋体" w:hAnsi="Times New Roman" w:cs="Times New Roman" w:hint="eastAsia"/>
        </w:rPr>
        <w:t>.</w:t>
      </w:r>
      <w:r w:rsidR="00D3772D" w:rsidRPr="00D3772D">
        <w:rPr>
          <w:rFonts w:ascii="Times New Roman" w:eastAsia="宋体" w:hAnsi="Times New Roman" w:cs="Times New Roman"/>
        </w:rPr>
        <w:t>Y</w:t>
      </w:r>
      <w:r w:rsidR="00D3772D" w:rsidRPr="00D3772D">
        <w:rPr>
          <w:rFonts w:ascii="Times New Roman" w:eastAsia="宋体" w:hAnsi="Times New Roman" w:cs="Times New Roman"/>
        </w:rPr>
        <w:t>分支光学调制器的半波电压特性研究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D3772D" w:rsidRPr="00D3772D">
        <w:rPr>
          <w:rFonts w:ascii="Times New Roman" w:eastAsia="宋体" w:hAnsi="Times New Roman" w:cs="Times New Roman"/>
        </w:rPr>
        <w:t>2021,43(5):54-60</w:t>
      </w:r>
      <w:r>
        <w:rPr>
          <w:rFonts w:ascii="Times New Roman" w:eastAsia="宋体" w:hAnsi="Times New Roman" w:cs="Times New Roman"/>
        </w:rPr>
        <w:t>.</w:t>
      </w:r>
    </w:p>
    <w:p w14:paraId="0B365030" w14:textId="0C1CA2BD" w:rsidR="00D3772D" w:rsidRDefault="00324310" w:rsidP="00D3772D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62]</w:t>
      </w:r>
      <w:r w:rsidRPr="00D3772D">
        <w:rPr>
          <w:rFonts w:ascii="Times New Roman" w:eastAsia="宋体" w:hAnsi="Times New Roman" w:cs="Times New Roman"/>
        </w:rPr>
        <w:t>陈孟雅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郑璐璐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杨翠</w:t>
      </w:r>
      <w:r>
        <w:rPr>
          <w:rFonts w:ascii="Times New Roman" w:eastAsia="宋体" w:hAnsi="Times New Roman" w:cs="Times New Roman" w:hint="eastAsia"/>
        </w:rPr>
        <w:t>.</w:t>
      </w:r>
      <w:r w:rsidR="00D3772D" w:rsidRPr="00D3772D">
        <w:rPr>
          <w:rFonts w:ascii="Times New Roman" w:eastAsia="宋体" w:hAnsi="Times New Roman" w:cs="Times New Roman" w:hint="eastAsia"/>
        </w:rPr>
        <w:t>基于氮化碳制备及其生物荧光成像性能研究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D3772D" w:rsidRPr="00D3772D">
        <w:rPr>
          <w:rFonts w:ascii="Times New Roman" w:eastAsia="宋体" w:hAnsi="Times New Roman" w:cs="Times New Roman"/>
        </w:rPr>
        <w:t>2021,43(5):61-67</w:t>
      </w:r>
      <w:r>
        <w:rPr>
          <w:rFonts w:ascii="Times New Roman" w:eastAsia="宋体" w:hAnsi="Times New Roman" w:cs="Times New Roman"/>
        </w:rPr>
        <w:t>.</w:t>
      </w:r>
    </w:p>
    <w:p w14:paraId="64F9989B" w14:textId="419BE348" w:rsidR="00D3772D" w:rsidRDefault="00324310" w:rsidP="00D3772D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63]</w:t>
      </w:r>
      <w:r w:rsidRPr="00D3772D">
        <w:rPr>
          <w:rFonts w:ascii="Times New Roman" w:eastAsia="宋体" w:hAnsi="Times New Roman" w:cs="Times New Roman"/>
        </w:rPr>
        <w:t>谈晗芝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杨照清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杨洁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方晨霆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郭汉明</w:t>
      </w:r>
      <w:r>
        <w:rPr>
          <w:rFonts w:ascii="Times New Roman" w:eastAsia="宋体" w:hAnsi="Times New Roman" w:cs="Times New Roman" w:hint="eastAsia"/>
        </w:rPr>
        <w:t>.</w:t>
      </w:r>
      <w:r w:rsidR="00D3772D" w:rsidRPr="00D3772D">
        <w:rPr>
          <w:rFonts w:ascii="Times New Roman" w:eastAsia="宋体" w:hAnsi="Times New Roman" w:cs="Times New Roman" w:hint="eastAsia"/>
        </w:rPr>
        <w:t>低波数高分辨率微型光栅光谱仪的设计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D3772D" w:rsidRPr="00D3772D">
        <w:rPr>
          <w:rFonts w:ascii="Times New Roman" w:eastAsia="宋体" w:hAnsi="Times New Roman" w:cs="Times New Roman"/>
        </w:rPr>
        <w:t>2021,43(5):68-74</w:t>
      </w:r>
      <w:r>
        <w:rPr>
          <w:rFonts w:ascii="Times New Roman" w:eastAsia="宋体" w:hAnsi="Times New Roman" w:cs="Times New Roman"/>
        </w:rPr>
        <w:t>.</w:t>
      </w:r>
    </w:p>
    <w:p w14:paraId="5E39A9C0" w14:textId="146B2AF5" w:rsidR="00D3772D" w:rsidRDefault="00324310" w:rsidP="00D3772D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64]</w:t>
      </w:r>
      <w:r w:rsidRPr="00D3772D">
        <w:rPr>
          <w:rFonts w:ascii="Times New Roman" w:eastAsia="宋体" w:hAnsi="Times New Roman" w:cs="Times New Roman"/>
        </w:rPr>
        <w:t>庄园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徐公杰</w:t>
      </w:r>
      <w:r>
        <w:rPr>
          <w:rFonts w:ascii="Times New Roman" w:eastAsia="宋体" w:hAnsi="Times New Roman" w:cs="Times New Roman" w:hint="eastAsia"/>
        </w:rPr>
        <w:t>.</w:t>
      </w:r>
      <w:r w:rsidR="00D3772D" w:rsidRPr="00D3772D">
        <w:rPr>
          <w:rFonts w:ascii="Times New Roman" w:eastAsia="宋体" w:hAnsi="Times New Roman" w:cs="Times New Roman"/>
        </w:rPr>
        <w:t>高分子聚合物封装对</w:t>
      </w:r>
      <w:r w:rsidR="00D3772D" w:rsidRPr="00D3772D">
        <w:rPr>
          <w:rFonts w:ascii="Times New Roman" w:eastAsia="宋体" w:hAnsi="Times New Roman" w:cs="Times New Roman"/>
        </w:rPr>
        <w:t>(PEA)2PbI4</w:t>
      </w:r>
      <w:r w:rsidR="00D3772D" w:rsidRPr="00D3772D">
        <w:rPr>
          <w:rFonts w:ascii="Times New Roman" w:eastAsia="宋体" w:hAnsi="Times New Roman" w:cs="Times New Roman"/>
        </w:rPr>
        <w:t>荧光稳定性的改善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D3772D" w:rsidRPr="00D3772D">
        <w:rPr>
          <w:rFonts w:ascii="Times New Roman" w:eastAsia="宋体" w:hAnsi="Times New Roman" w:cs="Times New Roman"/>
        </w:rPr>
        <w:t>2021,43(5):75-82</w:t>
      </w:r>
      <w:r>
        <w:rPr>
          <w:rFonts w:ascii="Times New Roman" w:eastAsia="宋体" w:hAnsi="Times New Roman" w:cs="Times New Roman"/>
        </w:rPr>
        <w:t>.</w:t>
      </w:r>
    </w:p>
    <w:p w14:paraId="592816CA" w14:textId="6E5BBEC2" w:rsidR="00D3772D" w:rsidRDefault="00324310" w:rsidP="00D3772D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65]</w:t>
      </w:r>
      <w:r w:rsidRPr="00D3772D">
        <w:rPr>
          <w:rFonts w:ascii="Times New Roman" w:eastAsia="宋体" w:hAnsi="Times New Roman" w:cs="Times New Roman"/>
        </w:rPr>
        <w:t>陈飞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夏宇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陆诗雨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郭旭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罗鹏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李敏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郝强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曾和平</w:t>
      </w:r>
      <w:r>
        <w:rPr>
          <w:rFonts w:ascii="Times New Roman" w:eastAsia="宋体" w:hAnsi="Times New Roman" w:cs="Times New Roman" w:hint="eastAsia"/>
        </w:rPr>
        <w:t>.</w:t>
      </w:r>
      <w:r w:rsidR="00D3772D" w:rsidRPr="00D3772D">
        <w:rPr>
          <w:rFonts w:ascii="Times New Roman" w:eastAsia="宋体" w:hAnsi="Times New Roman" w:cs="Times New Roman" w:hint="eastAsia"/>
        </w:rPr>
        <w:t>异步采样全保偏光纤光梳系统研制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D3772D" w:rsidRPr="00D3772D">
        <w:rPr>
          <w:rFonts w:ascii="Times New Roman" w:eastAsia="宋体" w:hAnsi="Times New Roman" w:cs="Times New Roman"/>
        </w:rPr>
        <w:t>2021,43(5):83-89</w:t>
      </w:r>
      <w:r>
        <w:rPr>
          <w:rFonts w:ascii="Times New Roman" w:eastAsia="宋体" w:hAnsi="Times New Roman" w:cs="Times New Roman"/>
        </w:rPr>
        <w:t>.</w:t>
      </w:r>
    </w:p>
    <w:p w14:paraId="7FC5CBFD" w14:textId="50B21CCD" w:rsidR="00D3772D" w:rsidRDefault="00324310" w:rsidP="00D3772D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66]</w:t>
      </w:r>
      <w:r w:rsidRPr="00D3772D">
        <w:rPr>
          <w:rFonts w:ascii="Times New Roman" w:eastAsia="宋体" w:hAnsi="Times New Roman" w:cs="Times New Roman"/>
        </w:rPr>
        <w:t>廖廷俤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颜少彬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段亚凡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陈武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黄启禄</w:t>
      </w:r>
      <w:r>
        <w:rPr>
          <w:rFonts w:ascii="Times New Roman" w:eastAsia="宋体" w:hAnsi="Times New Roman" w:cs="Times New Roman" w:hint="eastAsia"/>
        </w:rPr>
        <w:t>,</w:t>
      </w:r>
      <w:r w:rsidRPr="00D3772D">
        <w:rPr>
          <w:rFonts w:ascii="Times New Roman" w:eastAsia="宋体" w:hAnsi="Times New Roman" w:cs="Times New Roman"/>
        </w:rPr>
        <w:t>黄衍堂</w:t>
      </w:r>
      <w:r>
        <w:rPr>
          <w:rFonts w:ascii="Times New Roman" w:eastAsia="宋体" w:hAnsi="Times New Roman" w:cs="Times New Roman" w:hint="eastAsia"/>
        </w:rPr>
        <w:t>.</w:t>
      </w:r>
      <w:r w:rsidR="00D3772D" w:rsidRPr="00D3772D">
        <w:rPr>
          <w:rFonts w:ascii="Times New Roman" w:eastAsia="宋体" w:hAnsi="Times New Roman" w:cs="Times New Roman" w:hint="eastAsia"/>
        </w:rPr>
        <w:t>制冷器件晶粒相邻面准共焦成像检测的光学装置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3E3DEA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3E3DEA">
        <w:rPr>
          <w:rFonts w:ascii="Times New Roman" w:eastAsia="宋体" w:hAnsi="Times New Roman" w:cs="Times New Roman" w:hint="eastAsia"/>
        </w:rPr>
        <w:t>,</w:t>
      </w:r>
      <w:r w:rsidR="00D3772D" w:rsidRPr="00D3772D">
        <w:rPr>
          <w:rFonts w:ascii="Times New Roman" w:eastAsia="宋体" w:hAnsi="Times New Roman" w:cs="Times New Roman"/>
        </w:rPr>
        <w:t>2021,43(5):90-94</w:t>
      </w:r>
      <w:r>
        <w:rPr>
          <w:rFonts w:ascii="Times New Roman" w:eastAsia="宋体" w:hAnsi="Times New Roman" w:cs="Times New Roman"/>
        </w:rPr>
        <w:t>.</w:t>
      </w:r>
    </w:p>
    <w:p w14:paraId="43F21258" w14:textId="49CE8FC0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67]</w:t>
      </w:r>
      <w:r w:rsidR="00324310" w:rsidRPr="00324310">
        <w:rPr>
          <w:rFonts w:ascii="Times New Roman" w:eastAsia="宋体" w:hAnsi="Times New Roman" w:cs="Times New Roman"/>
        </w:rPr>
        <w:t>汪泽方</w:t>
      </w:r>
      <w:r w:rsidR="00324310"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太赫兹光谱技术在药物定性定量检测上的应用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2021,43(6):1-5</w:t>
      </w:r>
      <w:r>
        <w:rPr>
          <w:rFonts w:ascii="Times New Roman" w:eastAsia="宋体" w:hAnsi="Times New Roman" w:cs="Times New Roman"/>
        </w:rPr>
        <w:t>.</w:t>
      </w:r>
    </w:p>
    <w:p w14:paraId="551CD64B" w14:textId="2C440DB4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68]</w:t>
      </w:r>
      <w:r w:rsidR="00324310" w:rsidRPr="00324310">
        <w:rPr>
          <w:rFonts w:ascii="Times New Roman" w:eastAsia="宋体" w:hAnsi="Times New Roman" w:cs="Times New Roman"/>
        </w:rPr>
        <w:t>穆章健</w:t>
      </w:r>
      <w:r w:rsidR="00324310"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李丽莹</w:t>
      </w:r>
      <w:r w:rsidR="00324310"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杜嘉</w:t>
      </w:r>
      <w:r w:rsidR="00324310"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陈楠</w:t>
      </w:r>
      <w:r w:rsidR="00324310"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刘学静</w:t>
      </w:r>
      <w:r w:rsidR="00324310"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/>
        </w:rPr>
        <w:t>基于</w:t>
      </w:r>
      <w:r w:rsidR="00324310" w:rsidRPr="00324310">
        <w:rPr>
          <w:rFonts w:ascii="Times New Roman" w:eastAsia="宋体" w:hAnsi="Times New Roman" w:cs="Times New Roman"/>
        </w:rPr>
        <w:t>Ge2Sb2Se4Te1</w:t>
      </w:r>
      <w:r w:rsidR="00324310" w:rsidRPr="00324310">
        <w:rPr>
          <w:rFonts w:ascii="Times New Roman" w:eastAsia="宋体" w:hAnsi="Times New Roman" w:cs="Times New Roman"/>
        </w:rPr>
        <w:t>的可重构光开关的仿真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2021,43(6):6-12</w:t>
      </w:r>
      <w:r>
        <w:rPr>
          <w:rFonts w:ascii="Times New Roman" w:eastAsia="宋体" w:hAnsi="Times New Roman" w:cs="Times New Roman"/>
        </w:rPr>
        <w:t>.</w:t>
      </w:r>
    </w:p>
    <w:p w14:paraId="7034C2B3" w14:textId="4B663D22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69]</w:t>
      </w:r>
      <w:r w:rsidR="00324310" w:rsidRPr="00324310">
        <w:rPr>
          <w:rFonts w:ascii="Times New Roman" w:eastAsia="宋体" w:hAnsi="Times New Roman" w:cs="Times New Roman"/>
        </w:rPr>
        <w:t>张宏祥</w:t>
      </w:r>
      <w:r w:rsidR="00324310"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谢静雅</w:t>
      </w:r>
      <w:r w:rsidR="00324310"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太赫兹波段的</w:t>
      </w:r>
      <w:r w:rsidR="00324310" w:rsidRPr="00324310">
        <w:rPr>
          <w:rFonts w:ascii="Times New Roman" w:eastAsia="宋体" w:hAnsi="Times New Roman" w:cs="Times New Roman"/>
        </w:rPr>
        <w:t>taper</w:t>
      </w:r>
      <w:r w:rsidR="00324310" w:rsidRPr="00324310">
        <w:rPr>
          <w:rFonts w:ascii="Times New Roman" w:eastAsia="宋体" w:hAnsi="Times New Roman" w:cs="Times New Roman"/>
        </w:rPr>
        <w:t>型多模干涉耦合器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2021,43(6):13-18</w:t>
      </w:r>
      <w:r>
        <w:rPr>
          <w:rFonts w:ascii="Times New Roman" w:eastAsia="宋体" w:hAnsi="Times New Roman" w:cs="Times New Roman"/>
        </w:rPr>
        <w:t>.</w:t>
      </w:r>
    </w:p>
    <w:p w14:paraId="35A9D25B" w14:textId="458CF380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lastRenderedPageBreak/>
        <w:t>[</w:t>
      </w:r>
      <w:r>
        <w:rPr>
          <w:rFonts w:ascii="Times New Roman" w:eastAsia="宋体" w:hAnsi="Times New Roman" w:cs="Times New Roman"/>
        </w:rPr>
        <w:t>70]</w:t>
      </w:r>
      <w:r w:rsidRPr="00324310">
        <w:rPr>
          <w:rFonts w:ascii="Times New Roman" w:eastAsia="宋体" w:hAnsi="Times New Roman" w:cs="Times New Roman"/>
        </w:rPr>
        <w:t>蒋婵钰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张紫欣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秦川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/>
        </w:rPr>
        <w:t>基于多目标优化的明文域信息隐藏算法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2021,43(6):19-25</w:t>
      </w:r>
      <w:r>
        <w:rPr>
          <w:rFonts w:ascii="Times New Roman" w:eastAsia="宋体" w:hAnsi="Times New Roman" w:cs="Times New Roman"/>
        </w:rPr>
        <w:t>.</w:t>
      </w:r>
    </w:p>
    <w:p w14:paraId="761D8BC3" w14:textId="335456A6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71]</w:t>
      </w:r>
      <w:r w:rsidRPr="00324310">
        <w:rPr>
          <w:rFonts w:ascii="Times New Roman" w:eastAsia="宋体" w:hAnsi="Times New Roman" w:cs="Times New Roman"/>
        </w:rPr>
        <w:t>王鉴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张荣福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基于可变形卷积的单帧图像眼球定位追踪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2021,43(6):26-31</w:t>
      </w:r>
      <w:r>
        <w:rPr>
          <w:rFonts w:ascii="Times New Roman" w:eastAsia="宋体" w:hAnsi="Times New Roman" w:cs="Times New Roman"/>
        </w:rPr>
        <w:t>.</w:t>
      </w:r>
    </w:p>
    <w:p w14:paraId="459FA27F" w14:textId="36CB60FB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72]</w:t>
      </w:r>
      <w:r w:rsidRPr="00324310">
        <w:rPr>
          <w:rFonts w:ascii="Times New Roman" w:eastAsia="宋体" w:hAnsi="Times New Roman" w:cs="Times New Roman"/>
        </w:rPr>
        <w:t>张雨虹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张德保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游冠军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/>
        </w:rPr>
        <w:t>CsPbBr3</w:t>
      </w:r>
      <w:r w:rsidR="00324310" w:rsidRPr="00324310">
        <w:rPr>
          <w:rFonts w:ascii="Times New Roman" w:eastAsia="宋体" w:hAnsi="Times New Roman" w:cs="Times New Roman"/>
        </w:rPr>
        <w:t>纳米片</w:t>
      </w:r>
      <w:r w:rsidR="00324310" w:rsidRPr="00324310">
        <w:rPr>
          <w:rFonts w:ascii="Times New Roman" w:eastAsia="宋体" w:hAnsi="Times New Roman" w:cs="Times New Roman"/>
        </w:rPr>
        <w:t>–</w:t>
      </w:r>
      <w:r w:rsidR="00324310" w:rsidRPr="00324310">
        <w:rPr>
          <w:rFonts w:ascii="Times New Roman" w:eastAsia="宋体" w:hAnsi="Times New Roman" w:cs="Times New Roman"/>
        </w:rPr>
        <w:t>萘之间的高效三线态能量传递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2021,43(6):32-37,45</w:t>
      </w:r>
      <w:r>
        <w:rPr>
          <w:rFonts w:ascii="Times New Roman" w:eastAsia="宋体" w:hAnsi="Times New Roman" w:cs="Times New Roman"/>
        </w:rPr>
        <w:t>.</w:t>
      </w:r>
    </w:p>
    <w:p w14:paraId="3BB4F809" w14:textId="43AF4A8A" w:rsidR="00D3772D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73]</w:t>
      </w:r>
      <w:r w:rsidRPr="00324310">
        <w:rPr>
          <w:rFonts w:ascii="Times New Roman" w:eastAsia="宋体" w:hAnsi="Times New Roman" w:cs="Times New Roman"/>
        </w:rPr>
        <w:t>王淳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李然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陈泉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修文正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杨晖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转筒中两种形状颗粒的雪崩过程对比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2021,43(6):38-45</w:t>
      </w:r>
      <w:r>
        <w:rPr>
          <w:rFonts w:ascii="Times New Roman" w:eastAsia="宋体" w:hAnsi="Times New Roman" w:cs="Times New Roman"/>
        </w:rPr>
        <w:t>.</w:t>
      </w:r>
    </w:p>
    <w:p w14:paraId="5912236B" w14:textId="3246080B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74]</w:t>
      </w:r>
      <w:r w:rsidRPr="00324310">
        <w:rPr>
          <w:rFonts w:ascii="Times New Roman" w:eastAsia="宋体" w:hAnsi="Times New Roman" w:cs="Times New Roman"/>
        </w:rPr>
        <w:t>何虎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许晴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张杰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于海洋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六氟化硫气体探测用</w:t>
      </w:r>
      <w:r w:rsidR="00324310" w:rsidRPr="00324310">
        <w:rPr>
          <w:rFonts w:ascii="Times New Roman" w:eastAsia="宋体" w:hAnsi="Times New Roman" w:cs="Times New Roman"/>
        </w:rPr>
        <w:t>10.56 μm</w:t>
      </w:r>
      <w:r w:rsidR="00324310" w:rsidRPr="00324310">
        <w:rPr>
          <w:rFonts w:ascii="Times New Roman" w:eastAsia="宋体" w:hAnsi="Times New Roman" w:cs="Times New Roman"/>
        </w:rPr>
        <w:t>窄带滤光片的研制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2021,43(6):46-51</w:t>
      </w:r>
      <w:r>
        <w:rPr>
          <w:rFonts w:ascii="Times New Roman" w:eastAsia="宋体" w:hAnsi="Times New Roman" w:cs="Times New Roman"/>
        </w:rPr>
        <w:t>.</w:t>
      </w:r>
    </w:p>
    <w:p w14:paraId="3229400B" w14:textId="521CB484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75]</w:t>
      </w:r>
      <w:r w:rsidRPr="00324310">
        <w:rPr>
          <w:rFonts w:ascii="Times New Roman" w:eastAsia="宋体" w:hAnsi="Times New Roman" w:cs="Times New Roman"/>
        </w:rPr>
        <w:t>卢文晖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夏宇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王锋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吕海慧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刘峥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李敏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/>
        </w:rPr>
        <w:t>ZrTe5</w:t>
      </w:r>
      <w:r w:rsidR="00324310" w:rsidRPr="00324310">
        <w:rPr>
          <w:rFonts w:ascii="Times New Roman" w:eastAsia="宋体" w:hAnsi="Times New Roman" w:cs="Times New Roman"/>
        </w:rPr>
        <w:t>的太赫兹辐射研究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2021,43(6):52-57</w:t>
      </w:r>
      <w:r>
        <w:rPr>
          <w:rFonts w:ascii="Times New Roman" w:eastAsia="宋体" w:hAnsi="Times New Roman" w:cs="Times New Roman"/>
        </w:rPr>
        <w:t>.</w:t>
      </w:r>
    </w:p>
    <w:p w14:paraId="3EB6C6AB" w14:textId="42C67253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76]</w:t>
      </w:r>
      <w:r w:rsidRPr="00324310">
        <w:rPr>
          <w:rFonts w:ascii="Times New Roman" w:eastAsia="宋体" w:hAnsi="Times New Roman" w:cs="Times New Roman"/>
        </w:rPr>
        <w:t>付陈忠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谢静雅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基于温控系统的太赫兹可调谐滤波器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2021,43(6):58-63</w:t>
      </w:r>
      <w:r>
        <w:rPr>
          <w:rFonts w:ascii="Times New Roman" w:eastAsia="宋体" w:hAnsi="Times New Roman" w:cs="Times New Roman"/>
        </w:rPr>
        <w:t>.</w:t>
      </w:r>
    </w:p>
    <w:p w14:paraId="6CB6A61A" w14:textId="653F26F5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77]</w:t>
      </w:r>
      <w:r w:rsidRPr="00324310">
        <w:rPr>
          <w:rFonts w:ascii="Times New Roman" w:eastAsia="宋体" w:hAnsi="Times New Roman" w:cs="Times New Roman"/>
        </w:rPr>
        <w:t>廖廷俤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颜少彬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黄启禄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黄衍堂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崔旭东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基于偏振分像的制冷器件晶粒双面等光程共焦成像缺陷检测装置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2021,43(6):64-69</w:t>
      </w:r>
      <w:r>
        <w:rPr>
          <w:rFonts w:ascii="Times New Roman" w:eastAsia="宋体" w:hAnsi="Times New Roman" w:cs="Times New Roman"/>
        </w:rPr>
        <w:t>.</w:t>
      </w:r>
    </w:p>
    <w:p w14:paraId="7F8DE103" w14:textId="1F88FC2E" w:rsidR="00324310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78]</w:t>
      </w:r>
      <w:r w:rsidRPr="00324310">
        <w:rPr>
          <w:rFonts w:ascii="Times New Roman" w:eastAsia="宋体" w:hAnsi="Times New Roman" w:cs="Times New Roman"/>
        </w:rPr>
        <w:t>郭谟强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黄元申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 w:hint="eastAsia"/>
        </w:rPr>
        <w:t>一种基于</w:t>
      </w:r>
      <w:r w:rsidR="00324310" w:rsidRPr="00324310">
        <w:rPr>
          <w:rFonts w:ascii="Times New Roman" w:eastAsia="宋体" w:hAnsi="Times New Roman" w:cs="Times New Roman"/>
        </w:rPr>
        <w:t>Ni80Cr20</w:t>
      </w:r>
      <w:r w:rsidR="00324310" w:rsidRPr="00324310">
        <w:rPr>
          <w:rFonts w:ascii="Times New Roman" w:eastAsia="宋体" w:hAnsi="Times New Roman" w:cs="Times New Roman"/>
        </w:rPr>
        <w:t>薄膜的高精度中性密度滤光片的制备方法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2021,43(6):70-76</w:t>
      </w:r>
      <w:r>
        <w:rPr>
          <w:rFonts w:ascii="Times New Roman" w:eastAsia="宋体" w:hAnsi="Times New Roman" w:cs="Times New Roman"/>
        </w:rPr>
        <w:t>.</w:t>
      </w:r>
    </w:p>
    <w:p w14:paraId="277D6FED" w14:textId="5C2B61E6" w:rsidR="00E57CDB" w:rsidRPr="003B7A7B" w:rsidRDefault="003E3DEA" w:rsidP="00324310">
      <w:p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[</w:t>
      </w:r>
      <w:r>
        <w:rPr>
          <w:rFonts w:ascii="Times New Roman" w:eastAsia="宋体" w:hAnsi="Times New Roman" w:cs="Times New Roman"/>
        </w:rPr>
        <w:t>79]</w:t>
      </w:r>
      <w:r w:rsidRPr="00324310">
        <w:rPr>
          <w:rFonts w:ascii="Times New Roman" w:eastAsia="宋体" w:hAnsi="Times New Roman" w:cs="Times New Roman"/>
        </w:rPr>
        <w:t>王宇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赵惟玉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康翔宇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李筠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高秀敏</w:t>
      </w:r>
      <w:r>
        <w:rPr>
          <w:rFonts w:ascii="Times New Roman" w:eastAsia="宋体" w:hAnsi="Times New Roman" w:cs="Times New Roman" w:hint="eastAsia"/>
        </w:rPr>
        <w:t>,</w:t>
      </w:r>
      <w:r w:rsidRPr="00324310">
        <w:rPr>
          <w:rFonts w:ascii="Times New Roman" w:eastAsia="宋体" w:hAnsi="Times New Roman" w:cs="Times New Roman"/>
        </w:rPr>
        <w:t>李阳</w:t>
      </w:r>
      <w:r>
        <w:rPr>
          <w:rFonts w:ascii="Times New Roman" w:eastAsia="宋体" w:hAnsi="Times New Roman" w:cs="Times New Roman" w:hint="eastAsia"/>
        </w:rPr>
        <w:t>.</w:t>
      </w:r>
      <w:r w:rsidR="00324310" w:rsidRPr="00324310">
        <w:rPr>
          <w:rFonts w:ascii="Times New Roman" w:eastAsia="宋体" w:hAnsi="Times New Roman" w:cs="Times New Roman"/>
        </w:rPr>
        <w:t>SERF</w:t>
      </w:r>
      <w:r w:rsidR="00324310" w:rsidRPr="00324310">
        <w:rPr>
          <w:rFonts w:ascii="Times New Roman" w:eastAsia="宋体" w:hAnsi="Times New Roman" w:cs="Times New Roman"/>
        </w:rPr>
        <w:t>原子磁强计最新进展及应用综述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</w:rPr>
        <w:t>,</w:t>
      </w:r>
      <w:r w:rsidR="00324310" w:rsidRPr="00324310">
        <w:rPr>
          <w:rFonts w:ascii="Times New Roman" w:eastAsia="宋体" w:hAnsi="Times New Roman" w:cs="Times New Roman"/>
        </w:rPr>
        <w:t>2021,43(6):77-86</w:t>
      </w:r>
      <w:r>
        <w:rPr>
          <w:rFonts w:ascii="Times New Roman" w:eastAsia="宋体" w:hAnsi="Times New Roman" w:cs="Times New Roman"/>
        </w:rPr>
        <w:t>.</w:t>
      </w:r>
    </w:p>
    <w:sectPr w:rsidR="00E57CDB" w:rsidRPr="003B7A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79796" w14:textId="77777777" w:rsidR="00C0519B" w:rsidRDefault="00C0519B" w:rsidP="00B14718">
      <w:r>
        <w:separator/>
      </w:r>
    </w:p>
  </w:endnote>
  <w:endnote w:type="continuationSeparator" w:id="0">
    <w:p w14:paraId="17C96DB6" w14:textId="77777777" w:rsidR="00C0519B" w:rsidRDefault="00C0519B" w:rsidP="00B1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44FEA" w14:textId="77777777" w:rsidR="00C0519B" w:rsidRDefault="00C0519B" w:rsidP="00B14718">
      <w:r>
        <w:separator/>
      </w:r>
    </w:p>
  </w:footnote>
  <w:footnote w:type="continuationSeparator" w:id="0">
    <w:p w14:paraId="5A348D32" w14:textId="77777777" w:rsidR="00C0519B" w:rsidRDefault="00C0519B" w:rsidP="00B14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3F"/>
    <w:rsid w:val="00144661"/>
    <w:rsid w:val="002378C4"/>
    <w:rsid w:val="00324310"/>
    <w:rsid w:val="00396CE0"/>
    <w:rsid w:val="003B7A7B"/>
    <w:rsid w:val="003E3DEA"/>
    <w:rsid w:val="006620EC"/>
    <w:rsid w:val="006C5EAD"/>
    <w:rsid w:val="007461EA"/>
    <w:rsid w:val="0085253F"/>
    <w:rsid w:val="009A3CCB"/>
    <w:rsid w:val="009E50D2"/>
    <w:rsid w:val="00A96712"/>
    <w:rsid w:val="00B14718"/>
    <w:rsid w:val="00B73CE4"/>
    <w:rsid w:val="00BF6BC5"/>
    <w:rsid w:val="00C0519B"/>
    <w:rsid w:val="00CE2C54"/>
    <w:rsid w:val="00D3772D"/>
    <w:rsid w:val="00D602DB"/>
    <w:rsid w:val="00E57CDB"/>
    <w:rsid w:val="00E9740E"/>
    <w:rsid w:val="00FE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3AD6E"/>
  <w15:docId w15:val="{AE653A25-93CF-4BA3-97D4-96690758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47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4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47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doudou</dc:creator>
  <cp:keywords/>
  <dc:description/>
  <cp:lastModifiedBy>DELL</cp:lastModifiedBy>
  <cp:revision>2</cp:revision>
  <dcterms:created xsi:type="dcterms:W3CDTF">2021-12-27T03:04:00Z</dcterms:created>
  <dcterms:modified xsi:type="dcterms:W3CDTF">2021-12-27T03:04:00Z</dcterms:modified>
</cp:coreProperties>
</file>